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44D0" w14:textId="77777777" w:rsidR="00813548" w:rsidRPr="00200001" w:rsidRDefault="00813548" w:rsidP="00FB0AF0">
      <w:pPr>
        <w:jc w:val="both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1CAE012" w14:textId="77777777" w:rsidR="00813548" w:rsidRDefault="00813548" w:rsidP="00200001">
      <w:pPr>
        <w:jc w:val="center"/>
        <w:rPr>
          <w:b/>
          <w:bCs/>
        </w:rPr>
      </w:pPr>
    </w:p>
    <w:p w14:paraId="67C21E60" w14:textId="42CAE76B" w:rsidR="00655E72" w:rsidRPr="00655E72" w:rsidRDefault="00655E72" w:rsidP="00655E72">
      <w:pPr>
        <w:jc w:val="center"/>
        <w:rPr>
          <w:rFonts w:ascii="Arial" w:hAnsi="Arial" w:cs="Arial"/>
          <w:sz w:val="24"/>
          <w:szCs w:val="24"/>
        </w:rPr>
      </w:pPr>
      <w:r w:rsidRPr="00655E72">
        <w:rPr>
          <w:rFonts w:ascii="Arial" w:hAnsi="Arial" w:cs="Arial"/>
          <w:b/>
          <w:bCs/>
          <w:sz w:val="24"/>
          <w:szCs w:val="24"/>
        </w:rPr>
        <w:t xml:space="preserve">Konsultacje społeczne projektu uchwały w sprawie </w:t>
      </w:r>
      <w:r w:rsidR="00082DC9">
        <w:rPr>
          <w:rFonts w:ascii="Arial" w:hAnsi="Arial" w:cs="Arial"/>
          <w:b/>
          <w:bCs/>
          <w:sz w:val="24"/>
          <w:szCs w:val="24"/>
        </w:rPr>
        <w:t>wyznaczenia miejsca do prowadzenia handlu w piątki i soboty przez rolników i ich domowników oraz uchwalenia regulaminu określającego zasady prowadzenia tego handlu</w:t>
      </w:r>
    </w:p>
    <w:p w14:paraId="05AA7934" w14:textId="2EE196DD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52404D6F" w:rsidR="007951C9" w:rsidRPr="00437A70" w:rsidRDefault="007951C9" w:rsidP="00FB0AF0">
      <w:pPr>
        <w:jc w:val="both"/>
        <w:rPr>
          <w:rFonts w:ascii="Lato" w:hAnsi="Lato"/>
          <w:sz w:val="24"/>
          <w:szCs w:val="24"/>
        </w:rPr>
      </w:pPr>
      <w:r w:rsidRPr="00437A70">
        <w:rPr>
          <w:rFonts w:ascii="Times New Roman" w:hAnsi="Times New Roman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A84536" w:rsidRPr="00437A70">
        <w:rPr>
          <w:rFonts w:ascii="Times New Roman" w:hAnsi="Times New Roman"/>
          <w:shd w:val="clear" w:color="auto" w:fill="FFFFFF"/>
        </w:rPr>
        <w:t>dotyczących projektu uchwały w sprawie</w:t>
      </w:r>
      <w:r w:rsidR="00082DC9">
        <w:rPr>
          <w:rFonts w:ascii="Times New Roman" w:hAnsi="Times New Roman"/>
          <w:shd w:val="clear" w:color="auto" w:fill="FFFFFF"/>
        </w:rPr>
        <w:t xml:space="preserve"> wyznaczenia miejsca do prowadzenia handlu w piątki i soboty przez rolników i ich domowników oraz uchwalenia regulaminu określającego zasady prowadzenia tego handlu</w:t>
      </w:r>
      <w:bookmarkStart w:id="0" w:name="_GoBack"/>
      <w:bookmarkEnd w:id="0"/>
      <w:r w:rsidR="00415B3B" w:rsidRPr="00437A70">
        <w:rPr>
          <w:rFonts w:ascii="Times New Roman" w:hAnsi="Times New Roman"/>
          <w:shd w:val="clear" w:color="auto" w:fill="FFFFFF"/>
        </w:rPr>
        <w:t>,</w:t>
      </w:r>
      <w:r w:rsidRPr="00437A70">
        <w:rPr>
          <w:rFonts w:ascii="Times New Roman" w:hAnsi="Times New Roman"/>
          <w:shd w:val="clear" w:color="auto" w:fill="FFFFFF"/>
        </w:rPr>
        <w:t xml:space="preserve"> w zakresie kategorii danych określonych w niniejszym formularzu,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maja 2016 r.). </w:t>
      </w:r>
    </w:p>
    <w:p w14:paraId="2DBD96EF" w14:textId="77777777" w:rsidR="007951C9" w:rsidRPr="00437A70" w:rsidRDefault="007951C9" w:rsidP="00FB0AF0">
      <w:pPr>
        <w:pStyle w:val="Tytu"/>
        <w:jc w:val="both"/>
        <w:rPr>
          <w:rFonts w:ascii="Times New Roman" w:hAnsi="Times New Roman"/>
          <w:caps w:val="0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że:</w:t>
      </w:r>
    </w:p>
    <w:p w14:paraId="5D542657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a) administratorem moich danych osobowych jest prezydent miasta Bielska-Białej, z siedzibą w Bielsku-Białej, pl. Ratuszowy 1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04FB771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b) z inspektorem ochrony danych osobowych mogę skontaktować się w sprawach związanych               z ochroną danych osobowych w następujący sposób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: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- za pośrednictwem poczty elektronicznej: </w:t>
      </w:r>
      <w:hyperlink r:id="rId5" w:history="1">
        <w:r w:rsidRPr="00437A70">
          <w:rPr>
            <w:rStyle w:val="Hipercze"/>
            <w:rFonts w:ascii="Times New Roman" w:hAnsi="Times New Roman"/>
            <w:caps w:val="0"/>
            <w:color w:val="auto"/>
            <w:sz w:val="22"/>
            <w:szCs w:val="22"/>
            <w:shd w:val="clear" w:color="auto" w:fill="FFFFFF"/>
          </w:rPr>
          <w:t>iod@um.bielsko.pl</w:t>
        </w:r>
      </w:hyperlink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D3D29BE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telefonicznie: 33 49771 721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7E7720A2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pisemnie na adres administratora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3B2BE16D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c) moje dane osobowe będą przetwarzane w celu przeprowadzenia konsultacji społecznych na podstawie art. 6 ust. 1 lit. a i c ogólnego rozporządzenia o ochronie danych osobowych z dnia 27 kwietnia 2016 r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D73E399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d) moje dane osobowe będą przetwarzane jedynie dla spełnienia celu o którym mowa w </w:t>
      </w:r>
      <w:proofErr w:type="spellStart"/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ppkt</w:t>
      </w:r>
      <w:proofErr w:type="spellEnd"/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. c i zostaną usunięte po zakończeniu procesu archiwizacji dokumentów, w których zostały zawarte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e) podanie przeze mnie danych zawartych w formularzu jest dobrowolne, jednak konieczne do realizacji celu, w jakim zostały zebrane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1EF25A0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f) dostęp do moich danych będą miały wyłącznie podmioty uprawnione do tego na podstawie przepisów prawa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4E8311B6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g) w zakresie przetwarzania danych osobowych posiadam następujące prawa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: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dostępu do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154B61DE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sprostowania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7F6379A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usunięcia swoich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BBFBA08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ograniczenia przetwarzania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55508964" w14:textId="77777777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cofnięcia zgody w dowolnym momencie, w formie w jakiej została ona wyrażona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DB39BEB" w14:textId="64A178C8" w:rsidR="007951C9" w:rsidRPr="00437A70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h) w przypadku uznania, że przetwarzanie danych osobowych odbywa się z w sposób niezgodny z prawem, przysługuje pani/panu prawo wniesienia skargi do Prezesa Urzędu Ochrony Danych Osobowych, z siedzibą w Warszawie ul. Stawki 2, 00-193 Warszawa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Pr="00437A70">
        <w:rPr>
          <w:rFonts w:ascii="Times New Roman" w:hAnsi="Times New Roman"/>
          <w:sz w:val="22"/>
          <w:szCs w:val="22"/>
        </w:rPr>
        <w:br/>
      </w:r>
      <w:r w:rsidRPr="00437A70">
        <w:rPr>
          <w:rFonts w:ascii="Times New Roman" w:hAnsi="Times New Roman"/>
          <w:caps w:val="0"/>
          <w:sz w:val="22"/>
          <w:szCs w:val="22"/>
          <w:shd w:val="clear" w:color="auto" w:fill="FFFFFF"/>
        </w:rPr>
        <w:t>i) Pani/Pana dane osobowe nie będą przetwarzane w sposób zautomatyzowany i nie będą profilowane</w:t>
      </w:r>
      <w:r w:rsidRPr="00437A70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1A37EE1" w14:textId="184738A2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7F546FD8" w14:textId="6553BF3B" w:rsidR="000F4263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58DC2DBF" w14:textId="77777777" w:rsidR="000F4263" w:rsidRPr="006D3F34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715100" w14:textId="77777777" w:rsidR="007951C9" w:rsidRPr="0034207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34207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caps w:val="0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42079">
        <w:rPr>
          <w:rFonts w:ascii="Times New Roman" w:hAnsi="Times New Roman"/>
          <w:caps w:val="0"/>
          <w:sz w:val="22"/>
          <w:szCs w:val="22"/>
        </w:rPr>
        <w:t>niżej podpisany/a (imię i nazwisko rodzica/opiekuna prawnego)</w:t>
      </w:r>
      <w:r>
        <w:rPr>
          <w:rFonts w:ascii="Times New Roman" w:hAnsi="Times New Roman"/>
          <w:caps w:val="0"/>
          <w:sz w:val="22"/>
          <w:szCs w:val="22"/>
        </w:rPr>
        <w:t>……………………………</w:t>
      </w:r>
    </w:p>
    <w:p w14:paraId="3BF1580E" w14:textId="747C05A8" w:rsidR="007951C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</w:t>
      </w:r>
      <w:r>
        <w:rPr>
          <w:rFonts w:ascii="Times New Roman" w:hAnsi="Times New Roman"/>
          <w:caps w:val="0"/>
          <w:sz w:val="22"/>
          <w:szCs w:val="22"/>
        </w:rPr>
        <w:t>.………………………………………………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, jako rodzic/ opiekun prawny (imię i nazwisko dziecka) </w:t>
      </w:r>
      <w:r>
        <w:rPr>
          <w:rFonts w:ascii="Times New Roman" w:hAnsi="Times New Roman"/>
          <w:caps w:val="0"/>
          <w:sz w:val="22"/>
          <w:szCs w:val="22"/>
        </w:rPr>
        <w:t>……………………………………………w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yrażam zgodę na udział mojego dziecka/ podopiecznego w </w:t>
      </w:r>
      <w:r>
        <w:rPr>
          <w:rFonts w:ascii="Times New Roman" w:hAnsi="Times New Roman"/>
          <w:caps w:val="0"/>
          <w:sz w:val="22"/>
          <w:szCs w:val="22"/>
        </w:rPr>
        <w:t>konsultacjach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. Jednocześnie oświadczam, że zapoznałam/ zapoznałem się treścią </w:t>
      </w:r>
      <w:r>
        <w:rPr>
          <w:rFonts w:ascii="Times New Roman" w:hAnsi="Times New Roman"/>
          <w:caps w:val="0"/>
          <w:sz w:val="22"/>
          <w:szCs w:val="22"/>
        </w:rPr>
        <w:t>konsultacji</w:t>
      </w:r>
      <w:r w:rsidRPr="00342079">
        <w:rPr>
          <w:rFonts w:ascii="Times New Roman" w:hAnsi="Times New Roman"/>
          <w:caps w:val="0"/>
          <w:sz w:val="22"/>
          <w:szCs w:val="22"/>
        </w:rPr>
        <w:t xml:space="preserve"> oraz zasadami przetwarzania danych osobowych.</w:t>
      </w:r>
    </w:p>
    <w:p w14:paraId="34CBECA6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34207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    </w:t>
      </w:r>
      <w:r w:rsidRPr="00342079">
        <w:rPr>
          <w:rFonts w:ascii="Times New Roman" w:hAnsi="Times New Roman"/>
          <w:caps w:val="0"/>
          <w:sz w:val="22"/>
          <w:szCs w:val="22"/>
        </w:rPr>
        <w:t>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0F7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2DC9"/>
    <w:rsid w:val="00085AAA"/>
    <w:rsid w:val="00093B4B"/>
    <w:rsid w:val="000B2B7D"/>
    <w:rsid w:val="000B3F17"/>
    <w:rsid w:val="000C712E"/>
    <w:rsid w:val="000F4263"/>
    <w:rsid w:val="000F7459"/>
    <w:rsid w:val="001464D7"/>
    <w:rsid w:val="00200001"/>
    <w:rsid w:val="002A2442"/>
    <w:rsid w:val="00395E25"/>
    <w:rsid w:val="003B07AD"/>
    <w:rsid w:val="00415B3B"/>
    <w:rsid w:val="004366E7"/>
    <w:rsid w:val="00437A70"/>
    <w:rsid w:val="00445AF4"/>
    <w:rsid w:val="004916A1"/>
    <w:rsid w:val="004941D6"/>
    <w:rsid w:val="004B228F"/>
    <w:rsid w:val="00500A2B"/>
    <w:rsid w:val="005D71A1"/>
    <w:rsid w:val="00644F81"/>
    <w:rsid w:val="00655E72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80269"/>
    <w:rsid w:val="00E67EB3"/>
    <w:rsid w:val="00F4276B"/>
    <w:rsid w:val="00F51D11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Marta Kubas</cp:lastModifiedBy>
  <cp:revision>2</cp:revision>
  <cp:lastPrinted>2020-02-03T13:42:00Z</cp:lastPrinted>
  <dcterms:created xsi:type="dcterms:W3CDTF">2022-05-20T08:52:00Z</dcterms:created>
  <dcterms:modified xsi:type="dcterms:W3CDTF">2022-05-20T08:52:00Z</dcterms:modified>
</cp:coreProperties>
</file>