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D6CA" w14:textId="77777777" w:rsidR="00B83A3C" w:rsidRDefault="00B83A3C">
      <w:pPr>
        <w:spacing w:before="120" w:after="120"/>
        <w:ind w:firstLine="227"/>
        <w:rPr>
          <w:color w:val="000000"/>
          <w:u w:color="000000"/>
        </w:rPr>
      </w:pPr>
    </w:p>
    <w:p w14:paraId="1BDE2399" w14:textId="3AA7255C" w:rsidR="00B83A3C" w:rsidRDefault="00B83A3C" w:rsidP="00B83A3C">
      <w:pPr>
        <w:spacing w:before="120" w:after="120"/>
        <w:ind w:left="6804"/>
        <w:rPr>
          <w:color w:val="000000"/>
          <w:u w:color="000000"/>
        </w:rPr>
      </w:pPr>
      <w:r>
        <w:rPr>
          <w:color w:val="000000"/>
          <w:u w:color="000000"/>
        </w:rPr>
        <w:t>Z</w:t>
      </w:r>
      <w:r w:rsidRPr="00EE5B98">
        <w:rPr>
          <w:color w:val="000000"/>
          <w:u w:color="000000"/>
        </w:rPr>
        <w:t>ałącznik nr </w:t>
      </w:r>
      <w:r>
        <w:rPr>
          <w:color w:val="000000"/>
          <w:u w:color="000000"/>
        </w:rPr>
        <w:t>3</w:t>
      </w:r>
      <w:r w:rsidRPr="00EE5B98">
        <w:rPr>
          <w:color w:val="000000"/>
          <w:u w:color="000000"/>
        </w:rPr>
        <w:t xml:space="preserve"> do </w:t>
      </w:r>
      <w:r>
        <w:rPr>
          <w:color w:val="000000"/>
          <w:u w:color="000000"/>
        </w:rPr>
        <w:t>O</w:t>
      </w:r>
      <w:r w:rsidRPr="00EE5B98">
        <w:rPr>
          <w:color w:val="000000"/>
          <w:u w:color="000000"/>
        </w:rPr>
        <w:t>głoszenia</w:t>
      </w:r>
      <w:r>
        <w:rPr>
          <w:color w:val="000000"/>
          <w:u w:color="000000"/>
        </w:rPr>
        <w:t xml:space="preserve"> </w:t>
      </w:r>
      <w:r w:rsidRPr="00EE5B98">
        <w:t xml:space="preserve">o naborze kandydatów na członków </w:t>
      </w:r>
      <w:r>
        <w:t>R</w:t>
      </w:r>
      <w:r w:rsidRPr="00EE5B98">
        <w:t xml:space="preserve">ady </w:t>
      </w:r>
      <w:r>
        <w:t>S</w:t>
      </w:r>
      <w:r w:rsidRPr="00EE5B98">
        <w:t xml:space="preserve">eniorów </w:t>
      </w:r>
      <w:r>
        <w:t>M</w:t>
      </w:r>
      <w:r w:rsidRPr="00EE5B98">
        <w:t xml:space="preserve">iasta </w:t>
      </w:r>
      <w:r>
        <w:t>B</w:t>
      </w:r>
      <w:r w:rsidRPr="00EE5B98">
        <w:t>ielska-</w:t>
      </w:r>
      <w:r>
        <w:t>B</w:t>
      </w:r>
      <w:r w:rsidRPr="00EE5B98">
        <w:t>iałej trzeciej kadencji</w:t>
      </w:r>
    </w:p>
    <w:p w14:paraId="449CF9A1" w14:textId="0882C577" w:rsidR="00851854" w:rsidRDefault="00A340DA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Lista poparcia dla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9"/>
        <w:gridCol w:w="4375"/>
      </w:tblGrid>
      <w:tr w:rsidR="00E47888" w14:paraId="7A0D4444" w14:textId="77777777">
        <w:trPr>
          <w:trHeight w:val="432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521789E" w14:textId="77777777" w:rsidR="00851854" w:rsidRDefault="00A340DA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.........................................................................................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01D2B28" w14:textId="77777777" w:rsidR="00851854" w:rsidRDefault="00851854">
            <w:pPr>
              <w:jc w:val="left"/>
              <w:rPr>
                <w:color w:val="000000"/>
                <w:u w:color="000000"/>
              </w:rPr>
            </w:pPr>
          </w:p>
        </w:tc>
      </w:tr>
      <w:tr w:rsidR="00E47888" w14:paraId="4DDA0556" w14:textId="77777777">
        <w:trPr>
          <w:trHeight w:val="432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A00E162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(imię i nazwisko Kandydata)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ED35E6B" w14:textId="77777777" w:rsidR="00851854" w:rsidRDefault="00851854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400BA59C" w14:textId="18799B6E" w:rsidR="00851854" w:rsidRPr="0016599F" w:rsidRDefault="00A340DA">
      <w:pPr>
        <w:keepLines/>
        <w:rPr>
          <w:color w:val="FF0000"/>
          <w:u w:color="000000"/>
        </w:rPr>
      </w:pPr>
      <w:r>
        <w:rPr>
          <w:color w:val="000000"/>
          <w:u w:color="000000"/>
        </w:rPr>
        <w:t xml:space="preserve">Zgodnie z art. 6 ust.1 lit. a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(Dz.U. UE L z dnia 4 maja 2016 r.) </w:t>
      </w:r>
      <w:r w:rsidRPr="0033181F">
        <w:rPr>
          <w:u w:color="000000"/>
        </w:rPr>
        <w:t>- zwanego dalej „RODO” - ja, niżej podpisana(-</w:t>
      </w:r>
      <w:proofErr w:type="spellStart"/>
      <w:r w:rsidRPr="0033181F">
        <w:rPr>
          <w:u w:color="000000"/>
        </w:rPr>
        <w:t>ny</w:t>
      </w:r>
      <w:proofErr w:type="spellEnd"/>
      <w:r w:rsidRPr="0033181F">
        <w:rPr>
          <w:u w:color="000000"/>
        </w:rPr>
        <w:t xml:space="preserve">), wyrażam zgodę na przetwarzanie moich danych osobowych przez Prezydenta Miasta Bielska-Białej zawartych </w:t>
      </w:r>
      <w:r w:rsidR="0033181F" w:rsidRPr="0033181F">
        <w:rPr>
          <w:u w:color="000000"/>
        </w:rPr>
        <w:t xml:space="preserve">w </w:t>
      </w:r>
      <w:r w:rsidRPr="0033181F">
        <w:rPr>
          <w:u w:color="000000"/>
        </w:rPr>
        <w:t>Liście poparcia dla Kandydata, w cel</w:t>
      </w:r>
      <w:r w:rsidR="0033181F" w:rsidRPr="0033181F">
        <w:rPr>
          <w:u w:color="000000"/>
        </w:rPr>
        <w:t>ach związanych z</w:t>
      </w:r>
      <w:r w:rsidRPr="0033181F">
        <w:rPr>
          <w:u w:color="000000"/>
        </w:rPr>
        <w:t xml:space="preserve"> przeprowadzeni</w:t>
      </w:r>
      <w:r w:rsidR="0033181F" w:rsidRPr="0033181F">
        <w:rPr>
          <w:u w:color="000000"/>
        </w:rPr>
        <w:t>em</w:t>
      </w:r>
      <w:r w:rsidRPr="0033181F">
        <w:rPr>
          <w:u w:color="000000"/>
        </w:rPr>
        <w:t xml:space="preserve"> wyborów do Rady Seniorów Miasta Bielska-Białej</w:t>
      </w:r>
      <w:r w:rsidR="0033181F" w:rsidRPr="0033181F">
        <w:rPr>
          <w:u w:color="000000"/>
        </w:rPr>
        <w:t>.</w:t>
      </w:r>
    </w:p>
    <w:p w14:paraId="3CF4B4A0" w14:textId="3A193E6F" w:rsidR="00851854" w:rsidRDefault="00851854">
      <w:pPr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7"/>
        <w:gridCol w:w="2726"/>
        <w:gridCol w:w="1907"/>
        <w:gridCol w:w="1966"/>
      </w:tblGrid>
      <w:tr w:rsidR="00E47888" w14:paraId="6246053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C2436E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A19C9E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 nazwisko osoby popierającej Kandydata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022214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E23A73" w14:textId="07EC1633" w:rsidR="00851854" w:rsidRDefault="00AF480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917E2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Podpis</w:t>
            </w:r>
          </w:p>
        </w:tc>
      </w:tr>
      <w:tr w:rsidR="00E47888" w14:paraId="1B6E558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4370E4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EA71B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6D8D34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EC7ED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8A63E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02A3C7D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37D3F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8C0FD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90815A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BF3290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3821F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0233487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732A3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E90C0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3F80F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016E9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ABE313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266E77A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FBAAD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9303A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9C0670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FDE64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364CA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509FE1E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F0BBBF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5F812E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EB7FAD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DF201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9E842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55EEDFA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AB128C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34958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518F8E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D2B94" w14:textId="66F3323C" w:rsidR="00851854" w:rsidRDefault="00440C4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7DA350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7376F48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79862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DCBB4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CAC02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CF869E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6C3697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31795E6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ED4CD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869184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895504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F28AF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89E30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722EA14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27230F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78AC2D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71F6E4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959AD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921B51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66B56E1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D289D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3BB507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C848B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959F68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145F4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4344AB9C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C6681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054504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5A8B5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60412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6D19F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16D20E3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785A43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2B86F7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5AEA3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697544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46135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4E06DF4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7907CA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2C8AC1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3D4B2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38E8D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0818E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056F80D8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FA311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0FB6F2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EA0774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2CC70F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D3CBA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77B7961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E86B5" w14:textId="77777777" w:rsidR="00851854" w:rsidRDefault="00A340DA">
            <w:pPr>
              <w:jc w:val="center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7295FC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0C249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A26EA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93A1EB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E47888" w14:paraId="6C7D731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551B5" w14:textId="0581E1E9" w:rsidR="00851854" w:rsidRDefault="002F1A50">
            <w:pPr>
              <w:jc w:val="center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1C81DE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AEF7D1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65E26B" w14:textId="77777777" w:rsidR="00851854" w:rsidRDefault="00851854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AC0661" w14:textId="77777777" w:rsidR="00851854" w:rsidRDefault="00851854">
            <w:pPr>
              <w:rPr>
                <w:color w:val="000000"/>
                <w:u w:color="000000"/>
              </w:rPr>
            </w:pPr>
          </w:p>
        </w:tc>
      </w:tr>
      <w:tr w:rsidR="002F1A50" w14:paraId="4731B59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E642A6" w14:textId="40720BF4" w:rsidR="002F1A50" w:rsidRDefault="002F1A50">
            <w:pPr>
              <w:jc w:val="center"/>
            </w:pPr>
            <w:r>
              <w:t>17.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7B20D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9644BC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D7B9FC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06E2A4" w14:textId="77777777" w:rsidR="002F1A50" w:rsidRDefault="002F1A50">
            <w:pPr>
              <w:rPr>
                <w:color w:val="000000"/>
                <w:u w:color="000000"/>
              </w:rPr>
            </w:pPr>
          </w:p>
        </w:tc>
      </w:tr>
      <w:tr w:rsidR="002F1A50" w14:paraId="6E9BD3B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F95F4" w14:textId="40D98BD0" w:rsidR="002F1A50" w:rsidRDefault="002F1A50">
            <w:pPr>
              <w:jc w:val="center"/>
            </w:pPr>
            <w:r>
              <w:t>18.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F88B68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8DF7C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72758F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4BCCD" w14:textId="77777777" w:rsidR="002F1A50" w:rsidRDefault="002F1A50">
            <w:pPr>
              <w:rPr>
                <w:color w:val="000000"/>
                <w:u w:color="000000"/>
              </w:rPr>
            </w:pPr>
          </w:p>
        </w:tc>
      </w:tr>
      <w:tr w:rsidR="002F1A50" w14:paraId="0B05599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1726F8" w14:textId="79C24F17" w:rsidR="002F1A50" w:rsidRDefault="002F1A50">
            <w:pPr>
              <w:jc w:val="center"/>
            </w:pPr>
            <w:r>
              <w:t>19.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ED72D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D1C684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9A8D1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E454D" w14:textId="77777777" w:rsidR="002F1A50" w:rsidRDefault="002F1A50">
            <w:pPr>
              <w:rPr>
                <w:color w:val="000000"/>
                <w:u w:color="000000"/>
              </w:rPr>
            </w:pPr>
          </w:p>
        </w:tc>
      </w:tr>
      <w:tr w:rsidR="002F1A50" w14:paraId="17E7F89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BB02D" w14:textId="5B45F300" w:rsidR="002F1A50" w:rsidRDefault="002F1A50">
            <w:pPr>
              <w:jc w:val="center"/>
            </w:pPr>
            <w:r>
              <w:t>20.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2ADE0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54A0F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6F990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0FA88" w14:textId="77777777" w:rsidR="002F1A50" w:rsidRDefault="002F1A50">
            <w:pPr>
              <w:rPr>
                <w:color w:val="000000"/>
                <w:u w:color="000000"/>
              </w:rPr>
            </w:pPr>
          </w:p>
        </w:tc>
      </w:tr>
      <w:tr w:rsidR="002F1A50" w14:paraId="6F9B58C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379F41" w14:textId="3FEE2A39" w:rsidR="002F1A50" w:rsidRDefault="002F1A50">
            <w:pPr>
              <w:jc w:val="center"/>
            </w:pPr>
            <w:r>
              <w:t>21.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E54C84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B53DDD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3464B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C5A26" w14:textId="77777777" w:rsidR="002F1A50" w:rsidRDefault="002F1A50">
            <w:pPr>
              <w:rPr>
                <w:color w:val="000000"/>
                <w:u w:color="000000"/>
              </w:rPr>
            </w:pPr>
          </w:p>
        </w:tc>
      </w:tr>
      <w:tr w:rsidR="002F1A50" w14:paraId="4222E0C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A945CC" w14:textId="5C93E94C" w:rsidR="002F1A50" w:rsidRDefault="002F1A50">
            <w:pPr>
              <w:jc w:val="center"/>
            </w:pPr>
            <w:r>
              <w:t>22.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780D8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46C13A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6F90FC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19CEE4" w14:textId="77777777" w:rsidR="002F1A50" w:rsidRDefault="002F1A50">
            <w:pPr>
              <w:rPr>
                <w:color w:val="000000"/>
                <w:u w:color="000000"/>
              </w:rPr>
            </w:pPr>
          </w:p>
        </w:tc>
      </w:tr>
      <w:tr w:rsidR="002F1A50" w14:paraId="250AA0F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5E94A" w14:textId="1699BB83" w:rsidR="002F1A50" w:rsidRDefault="002F1A50">
            <w:pPr>
              <w:jc w:val="center"/>
            </w:pPr>
            <w:r>
              <w:t>23.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A3A22A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90D66A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7E59FB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EB1DF" w14:textId="77777777" w:rsidR="002F1A50" w:rsidRDefault="002F1A50">
            <w:pPr>
              <w:rPr>
                <w:color w:val="000000"/>
                <w:u w:color="000000"/>
              </w:rPr>
            </w:pPr>
          </w:p>
        </w:tc>
      </w:tr>
      <w:tr w:rsidR="002F1A50" w14:paraId="3766BD8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DB998A" w14:textId="6AF298D7" w:rsidR="002F1A50" w:rsidRDefault="002F1A50">
            <w:pPr>
              <w:jc w:val="center"/>
            </w:pPr>
            <w:r>
              <w:t>24.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DF9C2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834AEA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DDB8C4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6152A" w14:textId="77777777" w:rsidR="002F1A50" w:rsidRDefault="002F1A50">
            <w:pPr>
              <w:rPr>
                <w:color w:val="000000"/>
                <w:u w:color="000000"/>
              </w:rPr>
            </w:pPr>
          </w:p>
        </w:tc>
      </w:tr>
      <w:tr w:rsidR="002F1A50" w14:paraId="20DC6F4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82CD7E" w14:textId="12E36EAA" w:rsidR="002F1A50" w:rsidRDefault="002F1A50">
            <w:pPr>
              <w:jc w:val="center"/>
            </w:pPr>
            <w:r>
              <w:t>25.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263F7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1EB0D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F30FE9" w14:textId="77777777" w:rsidR="002F1A50" w:rsidRDefault="002F1A50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654B4" w14:textId="77777777" w:rsidR="002F1A50" w:rsidRDefault="002F1A50">
            <w:pPr>
              <w:rPr>
                <w:color w:val="000000"/>
                <w:u w:color="000000"/>
              </w:rPr>
            </w:pPr>
          </w:p>
        </w:tc>
      </w:tr>
    </w:tbl>
    <w:p w14:paraId="5C62532E" w14:textId="103CA09C" w:rsidR="00E47888" w:rsidRDefault="00E47888" w:rsidP="00B83A3C">
      <w:pPr>
        <w:pStyle w:val="Normal0"/>
        <w:spacing w:before="120" w:after="120"/>
      </w:pPr>
    </w:p>
    <w:p w14:paraId="689F4D57" w14:textId="77777777" w:rsidR="00CC2DD1" w:rsidRDefault="00CC2DD1" w:rsidP="0033181F">
      <w:pPr>
        <w:spacing w:before="240" w:after="240"/>
        <w:jc w:val="center"/>
        <w:rPr>
          <w:b/>
          <w:bCs/>
        </w:rPr>
      </w:pPr>
    </w:p>
    <w:p w14:paraId="0051A583" w14:textId="77777777" w:rsidR="00CC2DD1" w:rsidRDefault="00CC2DD1" w:rsidP="0033181F">
      <w:pPr>
        <w:spacing w:before="240" w:after="240"/>
        <w:jc w:val="center"/>
        <w:rPr>
          <w:b/>
          <w:bCs/>
        </w:rPr>
      </w:pPr>
    </w:p>
    <w:p w14:paraId="4754E36A" w14:textId="4266E450" w:rsidR="0033181F" w:rsidRPr="00B53148" w:rsidRDefault="0033181F" w:rsidP="0033181F">
      <w:pPr>
        <w:spacing w:before="240" w:after="240"/>
        <w:jc w:val="center"/>
        <w:rPr>
          <w:b/>
          <w:bCs/>
        </w:rPr>
      </w:pPr>
      <w:r w:rsidRPr="00B53148">
        <w:rPr>
          <w:b/>
          <w:bCs/>
        </w:rPr>
        <w:t xml:space="preserve">Klauzula informacyjna dotycząca przetwarzania danych osobowych </w:t>
      </w:r>
      <w:r w:rsidR="005C3080">
        <w:rPr>
          <w:b/>
          <w:bCs/>
        </w:rPr>
        <w:t>do zał. nr 3.</w:t>
      </w:r>
    </w:p>
    <w:p w14:paraId="1EA528B6" w14:textId="77777777" w:rsidR="0033181F" w:rsidRPr="00B53148" w:rsidRDefault="0033181F" w:rsidP="0033181F">
      <w:pPr>
        <w:spacing w:before="240" w:after="240"/>
      </w:pPr>
      <w:r w:rsidRPr="00B53148"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 ochronie danych) (Dz.U.UE.L.2016.119.1. z dnia 4 maja 2016 r.) - zwanego dalej „RODO”, informujemy o tym, że:</w:t>
      </w:r>
    </w:p>
    <w:p w14:paraId="4117815E" w14:textId="77777777" w:rsidR="0033181F" w:rsidRPr="00B53148" w:rsidRDefault="0033181F" w:rsidP="0033181F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pacing w:val="-4"/>
          <w:kern w:val="24"/>
        </w:rPr>
      </w:pPr>
      <w:r w:rsidRPr="00B53148">
        <w:rPr>
          <w:rFonts w:ascii="Times New Roman" w:hAnsi="Times New Roman" w:cs="Times New Roman"/>
        </w:rPr>
        <w:t xml:space="preserve">Administratorem Danych Osobowych jest Prezydent Miasta Bielska-Białej, </w:t>
      </w:r>
      <w:r w:rsidRPr="00B53148">
        <w:rPr>
          <w:rFonts w:ascii="Times New Roman" w:hAnsi="Times New Roman" w:cs="Times New Roman"/>
          <w:spacing w:val="-4"/>
          <w:kern w:val="24"/>
        </w:rPr>
        <w:t>siedzibą: 43-300 Bielsko-Biała,</w:t>
      </w:r>
      <w:r>
        <w:rPr>
          <w:rFonts w:ascii="Times New Roman" w:hAnsi="Times New Roman" w:cs="Times New Roman"/>
          <w:spacing w:val="-4"/>
          <w:kern w:val="24"/>
        </w:rPr>
        <w:t xml:space="preserve"> </w:t>
      </w:r>
      <w:r w:rsidRPr="00B53148">
        <w:rPr>
          <w:rFonts w:ascii="Times New Roman" w:hAnsi="Times New Roman" w:cs="Times New Roman"/>
          <w:spacing w:val="-4"/>
          <w:kern w:val="24"/>
        </w:rPr>
        <w:t xml:space="preserve">pl. Ratuszowy 1. </w:t>
      </w:r>
    </w:p>
    <w:p w14:paraId="18DE0C9F" w14:textId="77777777" w:rsidR="00ED7B9E" w:rsidRPr="00ED7B9E" w:rsidRDefault="0033181F" w:rsidP="00ED7B9E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spacing w:val="-4"/>
          <w:kern w:val="24"/>
        </w:rPr>
      </w:pPr>
      <w:r w:rsidRPr="00B53148">
        <w:rPr>
          <w:rFonts w:ascii="Times New Roman" w:hAnsi="Times New Roman" w:cs="Times New Roman"/>
        </w:rPr>
        <w:t xml:space="preserve">Administrator wyznaczył Inspektora Ochrony Danych, z którym można skontaktować się w sprawach związanych z ochroną danych osobowych, elektronicznie: </w:t>
      </w:r>
      <w:hyperlink r:id="rId8" w:history="1">
        <w:r w:rsidRPr="00B53148">
          <w:rPr>
            <w:rStyle w:val="Hipercze"/>
            <w:rFonts w:ascii="Times New Roman" w:hAnsi="Times New Roman" w:cs="Times New Roman"/>
          </w:rPr>
          <w:t>iod@um.bielsko-biala</w:t>
        </w:r>
      </w:hyperlink>
      <w:r>
        <w:rPr>
          <w:rStyle w:val="Hipercze"/>
          <w:rFonts w:ascii="Times New Roman" w:hAnsi="Times New Roman" w:cs="Times New Roman"/>
        </w:rPr>
        <w:t>.pl</w:t>
      </w:r>
      <w:r w:rsidRPr="00B53148">
        <w:rPr>
          <w:rFonts w:ascii="Times New Roman" w:hAnsi="Times New Roman" w:cs="Times New Roman"/>
        </w:rPr>
        <w:t xml:space="preserve"> lub </w:t>
      </w:r>
      <w:r w:rsidRPr="00B53148">
        <w:rPr>
          <w:rStyle w:val="Hipercze"/>
          <w:rFonts w:ascii="Times New Roman" w:hAnsi="Times New Roman" w:cs="Times New Roman"/>
          <w:color w:val="000000" w:themeColor="text1"/>
        </w:rPr>
        <w:t xml:space="preserve">pisemnie: na adres </w:t>
      </w:r>
      <w:r w:rsidRPr="00ED7B9E">
        <w:rPr>
          <w:spacing w:val="-4"/>
          <w:kern w:val="24"/>
        </w:rPr>
        <w:t>siedziby Administratora.</w:t>
      </w:r>
    </w:p>
    <w:p w14:paraId="298B478C" w14:textId="485157C9" w:rsidR="0033181F" w:rsidRPr="00ED7B9E" w:rsidRDefault="0033181F" w:rsidP="00ED7B9E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pacing w:val="-4"/>
          <w:kern w:val="24"/>
        </w:rPr>
      </w:pPr>
      <w:r w:rsidRPr="00ED7B9E">
        <w:rPr>
          <w:rFonts w:ascii="Times New Roman" w:hAnsi="Times New Roman" w:cs="Times New Roman"/>
          <w:spacing w:val="-4"/>
          <w:kern w:val="24"/>
        </w:rPr>
        <w:t>Dane osobowe będą przetwarzane</w:t>
      </w:r>
      <w:r w:rsidR="00ED7B9E">
        <w:rPr>
          <w:rFonts w:ascii="Times New Roman" w:hAnsi="Times New Roman" w:cs="Times New Roman"/>
          <w:spacing w:val="-4"/>
          <w:kern w:val="24"/>
        </w:rPr>
        <w:t xml:space="preserve"> w celu </w:t>
      </w:r>
      <w:r w:rsidR="00ED7B9E" w:rsidRPr="00ED7B9E">
        <w:rPr>
          <w:rFonts w:ascii="Times New Roman" w:hAnsi="Times New Roman" w:cs="Times New Roman"/>
          <w:spacing w:val="-4"/>
          <w:kern w:val="24"/>
        </w:rPr>
        <w:t>wykazania poparcia dla kandydata w naborze do Rady Seniorów Miasta Bielska-Białej trzeciej kadencji</w:t>
      </w:r>
      <w:r w:rsidRPr="00ED7B9E">
        <w:rPr>
          <w:rFonts w:ascii="Times New Roman" w:hAnsi="Times New Roman" w:cs="Times New Roman"/>
          <w:spacing w:val="-4"/>
          <w:kern w:val="24"/>
        </w:rPr>
        <w:t>, zgodnie z ustawą art. 26 ust. 4 i art. 30 ust. 1 ustawy z dnia 8 marca 1990 r. o samorządzie gminnym oraz</w:t>
      </w:r>
      <w:r w:rsidR="00ED7B9E" w:rsidRPr="00ED7B9E">
        <w:rPr>
          <w:rFonts w:ascii="Times New Roman" w:hAnsi="Times New Roman" w:cs="Times New Roman"/>
          <w:spacing w:val="-4"/>
          <w:kern w:val="24"/>
        </w:rPr>
        <w:t xml:space="preserve"> </w:t>
      </w:r>
      <w:r w:rsidRPr="00ED7B9E">
        <w:rPr>
          <w:rFonts w:ascii="Times New Roman" w:hAnsi="Times New Roman" w:cs="Times New Roman"/>
          <w:spacing w:val="-4"/>
          <w:kern w:val="24"/>
        </w:rPr>
        <w:t xml:space="preserve"> </w:t>
      </w:r>
      <w:r w:rsidR="00ED7B9E" w:rsidRPr="00ED7B9E">
        <w:rPr>
          <w:rFonts w:ascii="Times New Roman" w:hAnsi="Times New Roman" w:cs="Times New Roman"/>
          <w:spacing w:val="-4"/>
          <w:kern w:val="24"/>
        </w:rPr>
        <w:t>Uchwałą Nr LXX/1578/2024  Rady Miejskiej w Bielsku-Białej z dnia 23 kwietnia</w:t>
      </w:r>
      <w:r w:rsidR="00ED7B9E">
        <w:rPr>
          <w:rFonts w:ascii="Times New Roman" w:hAnsi="Times New Roman" w:cs="Times New Roman"/>
          <w:spacing w:val="-4"/>
          <w:kern w:val="24"/>
        </w:rPr>
        <w:br/>
      </w:r>
      <w:r w:rsidR="00ED7B9E" w:rsidRPr="00ED7B9E">
        <w:rPr>
          <w:rFonts w:ascii="Times New Roman" w:hAnsi="Times New Roman" w:cs="Times New Roman"/>
          <w:spacing w:val="-4"/>
          <w:kern w:val="24"/>
        </w:rPr>
        <w:t xml:space="preserve">2024 r. w sprawie zmiany Uchwały Nr VIII/111/2015 Rady Miejskiej w Bielsku-Białej z dnia 26 maja 2015 r. w sprawie utworzenia Rady Seniorów Miasta Bielska-Białej, </w:t>
      </w:r>
      <w:r w:rsidRPr="00ED7B9E">
        <w:rPr>
          <w:rFonts w:ascii="Times New Roman" w:hAnsi="Times New Roman" w:cs="Times New Roman"/>
          <w:spacing w:val="-4"/>
          <w:kern w:val="24"/>
        </w:rPr>
        <w:t>na podstawie art. 6 ust. 1 lit. c) RODO.</w:t>
      </w:r>
    </w:p>
    <w:p w14:paraId="5F4492F6" w14:textId="77777777" w:rsidR="0033181F" w:rsidRPr="00B53148" w:rsidRDefault="0033181F" w:rsidP="0033181F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B53148">
        <w:rPr>
          <w:rFonts w:ascii="Times New Roman" w:hAnsi="Times New Roman" w:cs="Times New Roman"/>
          <w:spacing w:val="-4"/>
        </w:rPr>
        <w:t xml:space="preserve">Dane osobowe będą przechowywane przez okres niezbędny do realizacji wskazanych celów przetwarzania, lecz nie krócej niż przez okres wskazany w przepisach o </w:t>
      </w:r>
      <w:r w:rsidRPr="00ED7B9E">
        <w:rPr>
          <w:rFonts w:ascii="Times New Roman" w:hAnsi="Times New Roman" w:cs="Times New Roman"/>
          <w:spacing w:val="-4"/>
        </w:rPr>
        <w:t>archiwizacji, tj. kat. A50.</w:t>
      </w:r>
      <w:r>
        <w:rPr>
          <w:rFonts w:ascii="Times New Roman" w:hAnsi="Times New Roman" w:cs="Times New Roman"/>
          <w:spacing w:val="-4"/>
        </w:rPr>
        <w:t xml:space="preserve"> O</w:t>
      </w:r>
      <w:r w:rsidRPr="00B53148">
        <w:rPr>
          <w:rFonts w:ascii="Times New Roman" w:hAnsi="Times New Roman" w:cs="Times New Roman"/>
          <w:spacing w:val="-4"/>
        </w:rPr>
        <w:t>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64C6BDAF" w14:textId="77777777" w:rsidR="0033181F" w:rsidRPr="00B53148" w:rsidRDefault="0033181F" w:rsidP="0033181F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53148">
        <w:rPr>
          <w:rFonts w:ascii="Times New Roman" w:hAnsi="Times New Roman" w:cs="Times New Roman"/>
          <w:color w:val="000000" w:themeColor="text1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3767C601" w14:textId="398E3EC6" w:rsidR="0033181F" w:rsidRPr="00B53148" w:rsidRDefault="0033181F" w:rsidP="0033181F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148">
        <w:rPr>
          <w:rFonts w:ascii="Times New Roman" w:hAnsi="Times New Roman" w:cs="Times New Roman"/>
          <w:color w:val="000000" w:themeColor="text1"/>
        </w:rPr>
        <w:t xml:space="preserve">W zakresie przetwarzania danych osobowych posiadają Państwo </w:t>
      </w:r>
      <w:r w:rsidRPr="00B53148">
        <w:rPr>
          <w:rFonts w:ascii="Times New Roman" w:hAnsi="Times New Roman" w:cs="Times New Roman"/>
        </w:rPr>
        <w:t>następujące prawa: dostępu do swoich danych osobowych, sprostowania, usunięcia swoich danych osobowych, usunięcia, ograniczenia przetwarzania danych osobowych, wniesienia sprzeciwu wobec przetwarzania danych osobowych - przy czym możliwość (zakres</w:t>
      </w:r>
      <w:r w:rsidR="00ED7B9E">
        <w:rPr>
          <w:rFonts w:ascii="Times New Roman" w:hAnsi="Times New Roman" w:cs="Times New Roman"/>
        </w:rPr>
        <w:br/>
      </w:r>
      <w:r w:rsidRPr="00B53148">
        <w:rPr>
          <w:rFonts w:ascii="Times New Roman" w:hAnsi="Times New Roman" w:cs="Times New Roman"/>
        </w:rPr>
        <w:t>i sytuacje) skorzystania z wymienionych praw uzależniona jest od spełnienia przesłanek określonych w przepisach prawa oraz podstawy prawnej i celu przetwarzania danych osobowych.</w:t>
      </w:r>
    </w:p>
    <w:p w14:paraId="2323EFA1" w14:textId="77777777" w:rsidR="0033181F" w:rsidRPr="00B53148" w:rsidRDefault="0033181F" w:rsidP="0033181F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148">
        <w:rPr>
          <w:rFonts w:ascii="Times New Roman" w:hAnsi="Times New Roman" w:cs="Times New Roman"/>
        </w:rPr>
        <w:t>W przypadku uznania, że przetwarzanie danych osobowych odbywa się w sposób niezgodny z prawem przysługuje Państwu prawo wniesienia skargi do Prezesa Urzędu Ochrony Danych Osobowych.</w:t>
      </w:r>
    </w:p>
    <w:p w14:paraId="34ACB01B" w14:textId="77777777" w:rsidR="0033181F" w:rsidRPr="00B53148" w:rsidRDefault="0033181F" w:rsidP="0033181F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rPr>
          <w:rFonts w:ascii="Times New Roman" w:hAnsi="Times New Roman" w:cs="Times New Roman"/>
        </w:rPr>
      </w:pPr>
      <w:r w:rsidRPr="00B53148">
        <w:rPr>
          <w:rFonts w:ascii="Times New Roman" w:hAnsi="Times New Roman" w:cs="Times New Roman"/>
        </w:rPr>
        <w:t xml:space="preserve">Dane osobowe nie </w:t>
      </w:r>
      <w:r>
        <w:rPr>
          <w:rFonts w:ascii="Times New Roman" w:hAnsi="Times New Roman" w:cs="Times New Roman"/>
        </w:rPr>
        <w:t xml:space="preserve">podlegają zautomatyzowanemu podejmowaniu decyzji i </w:t>
      </w:r>
      <w:r w:rsidRPr="00B53148">
        <w:rPr>
          <w:rFonts w:ascii="Times New Roman" w:hAnsi="Times New Roman" w:cs="Times New Roman"/>
        </w:rPr>
        <w:t>nie będą profilowane.</w:t>
      </w:r>
    </w:p>
    <w:p w14:paraId="1B7F7679" w14:textId="1520E9DE" w:rsidR="0033181F" w:rsidRPr="00ED7B9E" w:rsidRDefault="0033181F" w:rsidP="0033181F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D7B9E">
        <w:rPr>
          <w:rFonts w:ascii="Times New Roman" w:hAnsi="Times New Roman" w:cs="Times New Roman"/>
        </w:rPr>
        <w:t xml:space="preserve">Podanie danych osobowych jest niezbędne do realizacji wskazanych celów.  Konsekwencją niepodania danych osobowych będzie brak możliwości weryfikacji osoby, co uniemożliwi </w:t>
      </w:r>
      <w:r w:rsidR="009A54EA" w:rsidRPr="00ED7B9E">
        <w:rPr>
          <w:rFonts w:ascii="Times New Roman" w:hAnsi="Times New Roman" w:cs="Times New Roman"/>
        </w:rPr>
        <w:t>udzielenie poparcia kandydatowi</w:t>
      </w:r>
      <w:r w:rsidR="00ED7B9E" w:rsidRPr="00ED7B9E">
        <w:rPr>
          <w:rFonts w:ascii="Times New Roman" w:hAnsi="Times New Roman" w:cs="Times New Roman"/>
        </w:rPr>
        <w:t xml:space="preserve"> </w:t>
      </w:r>
      <w:r w:rsidRPr="00ED7B9E">
        <w:rPr>
          <w:rFonts w:ascii="Times New Roman" w:hAnsi="Times New Roman" w:cs="Times New Roman"/>
        </w:rPr>
        <w:t>do Rady</w:t>
      </w:r>
      <w:r w:rsidR="009A54EA" w:rsidRPr="00ED7B9E">
        <w:rPr>
          <w:rFonts w:ascii="Times New Roman" w:hAnsi="Times New Roman" w:cs="Times New Roman"/>
        </w:rPr>
        <w:t xml:space="preserve"> Seniorów.</w:t>
      </w:r>
      <w:r w:rsidRPr="00ED7B9E">
        <w:rPr>
          <w:rFonts w:ascii="Times New Roman" w:hAnsi="Times New Roman" w:cs="Times New Roman"/>
        </w:rPr>
        <w:t xml:space="preserve"> </w:t>
      </w:r>
    </w:p>
    <w:p w14:paraId="59CF6072" w14:textId="77777777" w:rsidR="0033181F" w:rsidRPr="00ED7B9E" w:rsidRDefault="0033181F" w:rsidP="00B83A3C">
      <w:pPr>
        <w:pStyle w:val="Normal0"/>
        <w:spacing w:before="120" w:after="120"/>
        <w:rPr>
          <w:rFonts w:eastAsiaTheme="minorHAnsi"/>
          <w:szCs w:val="22"/>
          <w:lang w:eastAsia="en-US"/>
        </w:rPr>
      </w:pPr>
    </w:p>
    <w:sectPr w:rsidR="0033181F" w:rsidRPr="00ED7B9E" w:rsidSect="00CC2DD1">
      <w:footerReference w:type="default" r:id="rId9"/>
      <w:endnotePr>
        <w:numFmt w:val="decimal"/>
      </w:endnotePr>
      <w:pgSz w:w="11906" w:h="16838"/>
      <w:pgMar w:top="284" w:right="1021" w:bottom="28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F4BB" w14:textId="77777777" w:rsidR="00185F79" w:rsidRDefault="00185F79" w:rsidP="00E47888">
      <w:r>
        <w:separator/>
      </w:r>
    </w:p>
  </w:endnote>
  <w:endnote w:type="continuationSeparator" w:id="0">
    <w:p w14:paraId="07B03D03" w14:textId="77777777" w:rsidR="00185F79" w:rsidRDefault="00185F79" w:rsidP="00E4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8200B" w14:textId="77777777" w:rsidR="00E47888" w:rsidRDefault="00E478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38AE6" w14:textId="77777777" w:rsidR="00185F79" w:rsidRDefault="00185F79" w:rsidP="00E47888">
      <w:r>
        <w:separator/>
      </w:r>
    </w:p>
  </w:footnote>
  <w:footnote w:type="continuationSeparator" w:id="0">
    <w:p w14:paraId="0642B615" w14:textId="77777777" w:rsidR="00185F79" w:rsidRDefault="00185F79" w:rsidP="00E4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53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88"/>
    <w:rsid w:val="000868D7"/>
    <w:rsid w:val="000A1501"/>
    <w:rsid w:val="001163B2"/>
    <w:rsid w:val="0016599F"/>
    <w:rsid w:val="0018507A"/>
    <w:rsid w:val="00185F79"/>
    <w:rsid w:val="001B674D"/>
    <w:rsid w:val="001C4A14"/>
    <w:rsid w:val="002F1A50"/>
    <w:rsid w:val="0033181F"/>
    <w:rsid w:val="003D1AC1"/>
    <w:rsid w:val="00425CC8"/>
    <w:rsid w:val="00440C42"/>
    <w:rsid w:val="0046138F"/>
    <w:rsid w:val="004C25C4"/>
    <w:rsid w:val="004C3CB5"/>
    <w:rsid w:val="00594DE6"/>
    <w:rsid w:val="005C3080"/>
    <w:rsid w:val="006E12F4"/>
    <w:rsid w:val="0075286F"/>
    <w:rsid w:val="00851854"/>
    <w:rsid w:val="008B10CF"/>
    <w:rsid w:val="00965463"/>
    <w:rsid w:val="009A54EA"/>
    <w:rsid w:val="009D2365"/>
    <w:rsid w:val="00A340DA"/>
    <w:rsid w:val="00AF2F9A"/>
    <w:rsid w:val="00AF4805"/>
    <w:rsid w:val="00B83A3C"/>
    <w:rsid w:val="00BB6CE9"/>
    <w:rsid w:val="00C870EA"/>
    <w:rsid w:val="00CC2DD1"/>
    <w:rsid w:val="00CE2E7D"/>
    <w:rsid w:val="00E47888"/>
    <w:rsid w:val="00ED7B9E"/>
    <w:rsid w:val="00EE5B98"/>
    <w:rsid w:val="00F44AEF"/>
    <w:rsid w:val="00F65540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B4116"/>
  <w15:docId w15:val="{7A7148A4-C39B-45DF-9F4F-C4A1941D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788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E47888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EE5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5B98"/>
    <w:rPr>
      <w:sz w:val="22"/>
      <w:szCs w:val="24"/>
    </w:rPr>
  </w:style>
  <w:style w:type="paragraph" w:styleId="Stopka">
    <w:name w:val="footer"/>
    <w:basedOn w:val="Normalny"/>
    <w:link w:val="StopkaZnak"/>
    <w:rsid w:val="00EE5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5B98"/>
    <w:rPr>
      <w:sz w:val="22"/>
      <w:szCs w:val="24"/>
    </w:rPr>
  </w:style>
  <w:style w:type="character" w:styleId="Odwoaniedokomentarza">
    <w:name w:val="annotation reference"/>
    <w:basedOn w:val="Domylnaczcionkaakapitu"/>
    <w:uiPriority w:val="99"/>
    <w:rsid w:val="00C87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0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0EA"/>
  </w:style>
  <w:style w:type="paragraph" w:styleId="Tematkomentarza">
    <w:name w:val="annotation subject"/>
    <w:basedOn w:val="Tekstkomentarza"/>
    <w:next w:val="Tekstkomentarza"/>
    <w:link w:val="TematkomentarzaZnak"/>
    <w:rsid w:val="00C87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70EA"/>
    <w:rPr>
      <w:b/>
      <w:bCs/>
    </w:rPr>
  </w:style>
  <w:style w:type="character" w:styleId="Hipercze">
    <w:name w:val="Hyperlink"/>
    <w:unhideWhenUsed/>
    <w:rsid w:val="003318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181F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oprawka">
    <w:name w:val="Revision"/>
    <w:hidden/>
    <w:uiPriority w:val="99"/>
    <w:semiHidden/>
    <w:rsid w:val="009A54E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ielsko-bia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276B-CF23-4CDC-95DB-DEEA8B3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3724</Characters>
  <Application>Microsoft Office Word</Application>
  <DocSecurity>4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</vt:lpstr>
      <vt:lpstr/>
    </vt:vector>
  </TitlesOfParts>
  <Company>Rada Miejska w Bielsku-Białej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</dc:title>
  <dc:subject>zmieniająca uchwałę w^sprawie utworzenia Rady Seniorów Miasta Bielska-Białej</dc:subject>
  <dc:creator>Kobiela_A</dc:creator>
  <cp:lastModifiedBy>Izabela Krzempek-Szczotka</cp:lastModifiedBy>
  <cp:revision>2</cp:revision>
  <dcterms:created xsi:type="dcterms:W3CDTF">2024-06-04T11:39:00Z</dcterms:created>
  <dcterms:modified xsi:type="dcterms:W3CDTF">2024-06-04T11:39:00Z</dcterms:modified>
  <cp:category>Akt prawny</cp:category>
</cp:coreProperties>
</file>