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09237" w14:textId="77777777" w:rsidR="00DD4925" w:rsidRPr="001E44AE" w:rsidRDefault="008069F2" w:rsidP="005F0C99">
      <w:pPr>
        <w:pStyle w:val="Nagwek1"/>
        <w:numPr>
          <w:ilvl w:val="0"/>
          <w:numId w:val="0"/>
        </w:numPr>
        <w:ind w:left="567" w:hanging="567"/>
        <w:jc w:val="center"/>
      </w:pPr>
      <w:bookmarkStart w:id="0" w:name="_Toc109823840"/>
      <w:r w:rsidRPr="001E44AE">
        <w:t>Streszczenie w języku niespecjalistycznym</w:t>
      </w:r>
      <w:bookmarkEnd w:id="0"/>
    </w:p>
    <w:p w14:paraId="1F37AEEF" w14:textId="6E1EFC7A" w:rsidR="00E1263C" w:rsidRPr="001E44AE" w:rsidRDefault="006420B4" w:rsidP="00E1263C">
      <w:pPr>
        <w:pStyle w:val="Normalnywcity"/>
      </w:pPr>
      <w:bookmarkStart w:id="1" w:name="_Ref306779894"/>
      <w:bookmarkStart w:id="2" w:name="_Ref306779905"/>
      <w:bookmarkStart w:id="3" w:name="_Toc329699735"/>
      <w:bookmarkStart w:id="4" w:name="_Toc394485490"/>
      <w:r>
        <w:t>S</w:t>
      </w:r>
      <w:r w:rsidR="00F57BF5" w:rsidRPr="001E44AE">
        <w:t xml:space="preserve">trategiczna mapa hałasu obejmuje zakresem tereny zlokalizowane w granicach administracyjnych miasta </w:t>
      </w:r>
      <w:r w:rsidR="00651022" w:rsidRPr="001E44AE">
        <w:t>Bielsko-Biała</w:t>
      </w:r>
      <w:r w:rsidR="00F57BF5" w:rsidRPr="001E44AE">
        <w:t>.</w:t>
      </w:r>
      <w:r>
        <w:t xml:space="preserve"> </w:t>
      </w:r>
      <w:r w:rsidR="00E1263C" w:rsidRPr="001E44AE">
        <w:t>Miasto położone jest w południowej części województwa śląskiego, na</w:t>
      </w:r>
      <w:r w:rsidR="00BE6F49">
        <w:t> </w:t>
      </w:r>
      <w:r w:rsidR="00E1263C" w:rsidRPr="001E44AE">
        <w:t>Podbeskidziu i zajmuje powierzchnię 124.48 km</w:t>
      </w:r>
      <w:r w:rsidR="00E1263C" w:rsidRPr="001E44AE">
        <w:rPr>
          <w:vertAlign w:val="superscript"/>
        </w:rPr>
        <w:t>2</w:t>
      </w:r>
      <w:r w:rsidR="00E1263C" w:rsidRPr="001E44AE">
        <w:t>.</w:t>
      </w:r>
    </w:p>
    <w:p w14:paraId="363EDCB1" w14:textId="4B753ECA" w:rsidR="00E1263C" w:rsidRPr="001E44AE" w:rsidRDefault="00E1263C" w:rsidP="00E1263C">
      <w:pPr>
        <w:pStyle w:val="Normalnywcity"/>
      </w:pPr>
      <w:r w:rsidRPr="001E44AE">
        <w:t xml:space="preserve">Rzeźba terenu Bielsko-Białej jest urozmaicona. Składają się na nią liczne wzgórza podzielone wyraźnie rozwiniętymi dolinami potoków. Miasto położone jest nad rzeką Białą. Zachodnia część należy do zlewni </w:t>
      </w:r>
      <w:proofErr w:type="spellStart"/>
      <w:r w:rsidRPr="001E44AE">
        <w:t>Wapienicy</w:t>
      </w:r>
      <w:proofErr w:type="spellEnd"/>
      <w:r w:rsidRPr="001E44AE">
        <w:t>, natomiast północno-wschodni fragment do zlewni Soły. Deniwelacje na analizowanym terenie wynoszą ok. 840 m. W</w:t>
      </w:r>
      <w:r w:rsidR="00BE6F49">
        <w:t> </w:t>
      </w:r>
      <w:r w:rsidRPr="001E44AE">
        <w:t xml:space="preserve">południowej, górzystej części miasta występują największe różnice w wysokości. Szczyt </w:t>
      </w:r>
      <w:proofErr w:type="spellStart"/>
      <w:r w:rsidRPr="001E44AE">
        <w:t>Klimoczka</w:t>
      </w:r>
      <w:proofErr w:type="spellEnd"/>
      <w:r w:rsidRPr="001E44AE">
        <w:t xml:space="preserve"> (1117 m n.p.m. ) to najwyżej położony punkt w mieście. Najniżej położony punkt znajduje się w dolinie Białej w Komorowicach (280 m n.p.m.). Korzystny mikroklimat i atrakcyjną lokalizacje warunkuje bezpośrednie sąsiedztwo pasma górskiego ciągnącego się wzdłuż południowej granicy kraju. W administracyjnych granicach miasta znajdują się tereny leśne, górskie o wysokim stopniu naturalności i bioróżnorodności.</w:t>
      </w:r>
    </w:p>
    <w:p w14:paraId="24A55249" w14:textId="70E54519" w:rsidR="00E1263C" w:rsidRPr="001E44AE" w:rsidRDefault="00E1263C" w:rsidP="00E1263C">
      <w:pPr>
        <w:ind w:firstLine="709"/>
        <w:rPr>
          <w:rFonts w:cs="Arial"/>
        </w:rPr>
      </w:pPr>
      <w:r w:rsidRPr="001E44AE">
        <w:rPr>
          <w:rFonts w:cs="Arial"/>
        </w:rPr>
        <w:t xml:space="preserve">Miasto charakteryzuje się dużą dostępnością komunikacyjną, co stanowi o jego atrakcyjności pod względem gospodarczym, kulturowym i krajobrazowym. Pełni funkcję ośrodka dyspozycyjno-usługowego w zakresie usług IV poziomu – </w:t>
      </w:r>
      <w:proofErr w:type="spellStart"/>
      <w:r w:rsidRPr="001E44AE">
        <w:rPr>
          <w:rFonts w:cs="Arial"/>
        </w:rPr>
        <w:t>ponadmiejskich</w:t>
      </w:r>
      <w:proofErr w:type="spellEnd"/>
      <w:r w:rsidRPr="001E44AE">
        <w:rPr>
          <w:rFonts w:cs="Arial"/>
        </w:rPr>
        <w:t xml:space="preserve"> w wymiarze województwa i kraju. Przez miasto przebiega także ważna linia kolejowa północ-południe. Bielsko Biała pełni funkcję ośrodka administracyjnego, usługowego, przemysłowego - branża motoryzacyjna i metalowa oraz komunikacyjnego - drogi tranzytowe w kierunku południowej granicy kraju oraz na kierunku wschód – zachód. Na</w:t>
      </w:r>
      <w:r w:rsidR="00BE6F49">
        <w:rPr>
          <w:rFonts w:cs="Arial"/>
        </w:rPr>
        <w:t> </w:t>
      </w:r>
      <w:r w:rsidRPr="001E44AE">
        <w:rPr>
          <w:rFonts w:cs="Arial"/>
        </w:rPr>
        <w:t xml:space="preserve">terenie miasta krzyżują się drogi o znaczeniu krajowym i międzynarodowym (droga krajowa nr 1, droga krajowa nr 52 i droga krajowa nr 69). </w:t>
      </w:r>
    </w:p>
    <w:p w14:paraId="7C4311FA" w14:textId="2F7958FA" w:rsidR="00A04790" w:rsidRPr="001E44AE" w:rsidRDefault="00A04790" w:rsidP="00A04790">
      <w:pPr>
        <w:pStyle w:val="Normalnywcity"/>
      </w:pPr>
      <w:r w:rsidRPr="001E44AE">
        <w:t xml:space="preserve">Poniżej na rys. 1 przedstawiono orientacyjną lokalizację miasta na </w:t>
      </w:r>
      <w:r w:rsidR="00E1263C" w:rsidRPr="001E44AE">
        <w:t>tle województwa śląskiego.</w:t>
      </w:r>
      <w:r w:rsidRPr="001E44AE">
        <w:t xml:space="preserve"> </w:t>
      </w:r>
    </w:p>
    <w:p w14:paraId="3415A6B9" w14:textId="7C6C69DA" w:rsidR="00A04790" w:rsidRPr="001E44AE" w:rsidRDefault="00E1263C" w:rsidP="00A04790">
      <w:pPr>
        <w:pStyle w:val="Zdjcia"/>
      </w:pPr>
      <w:r w:rsidRPr="001E44AE">
        <w:rPr>
          <w:noProof/>
        </w:rPr>
        <w:lastRenderedPageBreak/>
        <w:drawing>
          <wp:inline distT="0" distB="0" distL="0" distR="0" wp14:anchorId="6625C588" wp14:editId="68FD3BD2">
            <wp:extent cx="4026110" cy="5245331"/>
            <wp:effectExtent l="0" t="0" r="0" b="0"/>
            <wp:docPr id="28" name="Obraz 28" descr="Obraz zawierający map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mapa&#10;&#10;Opis wygenerowany automatycznie"/>
                    <pic:cNvPicPr/>
                  </pic:nvPicPr>
                  <pic:blipFill>
                    <a:blip r:embed="rId8"/>
                    <a:stretch>
                      <a:fillRect/>
                    </a:stretch>
                  </pic:blipFill>
                  <pic:spPr>
                    <a:xfrm>
                      <a:off x="0" y="0"/>
                      <a:ext cx="4030659" cy="5251258"/>
                    </a:xfrm>
                    <a:prstGeom prst="rect">
                      <a:avLst/>
                    </a:prstGeom>
                  </pic:spPr>
                </pic:pic>
              </a:graphicData>
            </a:graphic>
          </wp:inline>
        </w:drawing>
      </w:r>
    </w:p>
    <w:p w14:paraId="3DA9C745" w14:textId="445AAC64" w:rsidR="00A04790" w:rsidRPr="001E44AE" w:rsidRDefault="00A04790" w:rsidP="00A04790">
      <w:pPr>
        <w:pStyle w:val="Legenda"/>
      </w:pPr>
      <w:r w:rsidRPr="001E44AE">
        <w:t>Rys.</w:t>
      </w:r>
      <w:r w:rsidR="006420B4">
        <w:t xml:space="preserve"> 1</w:t>
      </w:r>
      <w:r w:rsidRPr="001E44AE">
        <w:t xml:space="preserve">. Orientacyjna lokalizacja </w:t>
      </w:r>
      <w:r w:rsidR="00E1263C" w:rsidRPr="001E44AE">
        <w:t>Bielsko-Białej</w:t>
      </w:r>
      <w:r w:rsidRPr="001E44AE">
        <w:t xml:space="preserve"> na tle </w:t>
      </w:r>
      <w:r w:rsidR="00E1263C" w:rsidRPr="001E44AE">
        <w:t>województwa śląskiego</w:t>
      </w:r>
    </w:p>
    <w:p w14:paraId="6E061707" w14:textId="59D07653" w:rsidR="007111F3" w:rsidRPr="001E44AE" w:rsidRDefault="00D20416" w:rsidP="007111F3">
      <w:pPr>
        <w:pStyle w:val="Normalnywcity"/>
        <w:spacing w:before="120"/>
        <w:rPr>
          <w:rFonts w:cs="Arial"/>
        </w:rPr>
      </w:pPr>
      <w:r w:rsidRPr="001E44AE">
        <w:rPr>
          <w:rFonts w:cs="Arial"/>
        </w:rPr>
        <w:t xml:space="preserve">Zakresem strategicznych map hałasu objęto drogi i ulice, linie kolejowe oraz zakłady przemysłowe i obiekty usługowe zlokalizowane w mieście. Szczegółową </w:t>
      </w:r>
      <w:proofErr w:type="spellStart"/>
      <w:r w:rsidRPr="001E44AE">
        <w:rPr>
          <w:rFonts w:cs="Arial"/>
        </w:rPr>
        <w:t>charakterysytkę</w:t>
      </w:r>
      <w:proofErr w:type="spellEnd"/>
      <w:r w:rsidRPr="001E44AE">
        <w:rPr>
          <w:rFonts w:cs="Arial"/>
        </w:rPr>
        <w:t xml:space="preserve"> poszczególnych źródeł hałasu przedstawiono w</w:t>
      </w:r>
      <w:r w:rsidR="00E1263C" w:rsidRPr="001E44AE">
        <w:rPr>
          <w:rFonts w:cs="Arial"/>
        </w:rPr>
        <w:t xml:space="preserve"> </w:t>
      </w:r>
      <w:r w:rsidRPr="001E44AE">
        <w:rPr>
          <w:rFonts w:cs="Arial"/>
        </w:rPr>
        <w:t xml:space="preserve">rozdziale </w:t>
      </w:r>
      <w:r w:rsidR="006420B4">
        <w:rPr>
          <w:rFonts w:cs="Arial"/>
        </w:rPr>
        <w:t>4 części opisowej</w:t>
      </w:r>
      <w:r w:rsidRPr="001E44AE">
        <w:rPr>
          <w:rFonts w:cs="Arial"/>
        </w:rPr>
        <w:t xml:space="preserve"> opracowania. Schematycznie ich lokalizację przedstawiono poniżej na</w:t>
      </w:r>
      <w:r w:rsidR="00E62409" w:rsidRPr="001E44AE">
        <w:rPr>
          <w:rFonts w:cs="Arial"/>
        </w:rPr>
        <w:t> </w:t>
      </w:r>
      <w:r w:rsidR="006420B4">
        <w:rPr>
          <w:rFonts w:cs="Arial"/>
        </w:rPr>
        <w:t>rys. 2</w:t>
      </w:r>
      <w:r w:rsidR="00D97FDE" w:rsidRPr="001E44AE">
        <w:rPr>
          <w:rFonts w:cs="Arial"/>
        </w:rPr>
        <w:t xml:space="preserve"> </w:t>
      </w:r>
      <w:r w:rsidR="006420B4">
        <w:rPr>
          <w:rFonts w:cs="Arial"/>
        </w:rPr>
        <w:t>– rys. 4</w:t>
      </w:r>
      <w:r w:rsidR="00A04790" w:rsidRPr="001E44AE">
        <w:rPr>
          <w:rFonts w:cs="Arial"/>
        </w:rPr>
        <w:t>.</w:t>
      </w:r>
    </w:p>
    <w:p w14:paraId="693F3C5A" w14:textId="155637A6" w:rsidR="00D97FDE" w:rsidRPr="001E44AE" w:rsidRDefault="007046FD" w:rsidP="0079298D">
      <w:pPr>
        <w:pStyle w:val="Normalnywcity"/>
        <w:spacing w:before="120"/>
        <w:ind w:firstLine="0"/>
        <w:jc w:val="center"/>
        <w:rPr>
          <w:rFonts w:cs="Arial"/>
        </w:rPr>
      </w:pPr>
      <w:r w:rsidRPr="001E44AE">
        <w:rPr>
          <w:rFonts w:cs="Arial"/>
          <w:noProof/>
        </w:rPr>
        <w:lastRenderedPageBreak/>
        <w:drawing>
          <wp:inline distT="0" distB="0" distL="0" distR="0" wp14:anchorId="27A19A9F" wp14:editId="7E33EB53">
            <wp:extent cx="3441555" cy="3996000"/>
            <wp:effectExtent l="0" t="0" r="6985" b="5080"/>
            <wp:docPr id="29" name="Obraz 29" descr="Obraz zawierający map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Obraz 29" descr="Obraz zawierający mapa&#10;&#10;Opis wygenerowany automatycznie"/>
                    <pic:cNvPicPr/>
                  </pic:nvPicPr>
                  <pic:blipFill>
                    <a:blip r:embed="rId9"/>
                    <a:stretch>
                      <a:fillRect/>
                    </a:stretch>
                  </pic:blipFill>
                  <pic:spPr>
                    <a:xfrm>
                      <a:off x="0" y="0"/>
                      <a:ext cx="3441555" cy="3996000"/>
                    </a:xfrm>
                    <a:prstGeom prst="rect">
                      <a:avLst/>
                    </a:prstGeom>
                  </pic:spPr>
                </pic:pic>
              </a:graphicData>
            </a:graphic>
          </wp:inline>
        </w:drawing>
      </w:r>
    </w:p>
    <w:p w14:paraId="663DFDE4" w14:textId="5F9F648C" w:rsidR="00D97FDE" w:rsidRPr="001E44AE" w:rsidRDefault="00D97FDE" w:rsidP="00D97FDE">
      <w:pPr>
        <w:pStyle w:val="Legenda"/>
        <w:rPr>
          <w:iCs w:val="0"/>
          <w:szCs w:val="20"/>
        </w:rPr>
      </w:pPr>
      <w:bookmarkStart w:id="5" w:name="_Ref103348173"/>
      <w:r w:rsidRPr="001E44AE">
        <w:rPr>
          <w:iCs w:val="0"/>
          <w:szCs w:val="20"/>
        </w:rPr>
        <w:t>Rys.</w:t>
      </w:r>
      <w:bookmarkEnd w:id="5"/>
      <w:r w:rsidR="004C3431">
        <w:rPr>
          <w:iCs w:val="0"/>
          <w:szCs w:val="20"/>
        </w:rPr>
        <w:t xml:space="preserve"> 2</w:t>
      </w:r>
      <w:r w:rsidRPr="001E44AE">
        <w:rPr>
          <w:iCs w:val="0"/>
          <w:szCs w:val="20"/>
        </w:rPr>
        <w:t xml:space="preserve">. Orientacyjna lokalizacja dróg i ulic zlokalizowanych w granicach administracyjnych </w:t>
      </w:r>
      <w:r w:rsidR="00E1263C" w:rsidRPr="001E44AE">
        <w:rPr>
          <w:iCs w:val="0"/>
          <w:szCs w:val="20"/>
        </w:rPr>
        <w:t>Bielska-Białej</w:t>
      </w:r>
      <w:r w:rsidRPr="001E44AE">
        <w:rPr>
          <w:iCs w:val="0"/>
          <w:szCs w:val="20"/>
        </w:rPr>
        <w:t xml:space="preserve"> objętych zakresem strategicznej mapy hałasu</w:t>
      </w:r>
    </w:p>
    <w:p w14:paraId="1DAFCB56" w14:textId="5F5E6E56" w:rsidR="00D97FDE" w:rsidRPr="001E44AE" w:rsidRDefault="007046FD" w:rsidP="00D97FDE">
      <w:pPr>
        <w:pStyle w:val="Normalnywcity"/>
        <w:spacing w:before="120"/>
        <w:ind w:firstLine="0"/>
        <w:jc w:val="center"/>
        <w:rPr>
          <w:rFonts w:cs="Arial"/>
        </w:rPr>
      </w:pPr>
      <w:r w:rsidRPr="001E44AE">
        <w:rPr>
          <w:rFonts w:cs="Arial"/>
          <w:noProof/>
        </w:rPr>
        <w:drawing>
          <wp:inline distT="0" distB="0" distL="0" distR="0" wp14:anchorId="44BBD493" wp14:editId="0C4B6797">
            <wp:extent cx="3346651" cy="3996000"/>
            <wp:effectExtent l="0" t="0" r="6350" b="5080"/>
            <wp:docPr id="30" name="Obraz 30" descr="Obraz zawierający map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Obraz 30" descr="Obraz zawierający mapa&#10;&#10;Opis wygenerowany automatycznie"/>
                    <pic:cNvPicPr/>
                  </pic:nvPicPr>
                  <pic:blipFill>
                    <a:blip r:embed="rId10"/>
                    <a:stretch>
                      <a:fillRect/>
                    </a:stretch>
                  </pic:blipFill>
                  <pic:spPr>
                    <a:xfrm>
                      <a:off x="0" y="0"/>
                      <a:ext cx="3346651" cy="3996000"/>
                    </a:xfrm>
                    <a:prstGeom prst="rect">
                      <a:avLst/>
                    </a:prstGeom>
                  </pic:spPr>
                </pic:pic>
              </a:graphicData>
            </a:graphic>
          </wp:inline>
        </w:drawing>
      </w:r>
    </w:p>
    <w:p w14:paraId="4CA77238" w14:textId="010C7775" w:rsidR="00DA67D4" w:rsidRPr="001E44AE" w:rsidRDefault="00D97FDE" w:rsidP="00DA67D4">
      <w:pPr>
        <w:pStyle w:val="Legenda"/>
        <w:rPr>
          <w:iCs w:val="0"/>
          <w:szCs w:val="20"/>
        </w:rPr>
      </w:pPr>
      <w:r w:rsidRPr="001E44AE">
        <w:rPr>
          <w:iCs w:val="0"/>
          <w:szCs w:val="20"/>
        </w:rPr>
        <w:t>Rys.</w:t>
      </w:r>
      <w:r w:rsidR="004C3431">
        <w:rPr>
          <w:iCs w:val="0"/>
          <w:szCs w:val="20"/>
        </w:rPr>
        <w:t xml:space="preserve"> 3</w:t>
      </w:r>
      <w:r w:rsidRPr="001E44AE">
        <w:rPr>
          <w:iCs w:val="0"/>
          <w:szCs w:val="20"/>
        </w:rPr>
        <w:t xml:space="preserve">. Orientacyjna lokalizacja linii kolejowych objętych zakresem strategicznej mapy hałasu na tle granic administracyjnych </w:t>
      </w:r>
      <w:r w:rsidR="00E1263C" w:rsidRPr="001E44AE">
        <w:rPr>
          <w:iCs w:val="0"/>
          <w:szCs w:val="20"/>
        </w:rPr>
        <w:t>Bielsko-Białej</w:t>
      </w:r>
    </w:p>
    <w:p w14:paraId="22EEB935" w14:textId="77777777" w:rsidR="00DA67D4" w:rsidRPr="001E44AE" w:rsidRDefault="00DA67D4" w:rsidP="00DA67D4"/>
    <w:p w14:paraId="33A73ED0" w14:textId="43F094CF" w:rsidR="00D97FDE" w:rsidRPr="001E44AE" w:rsidRDefault="007046FD" w:rsidP="00D97FDE">
      <w:pPr>
        <w:jc w:val="center"/>
      </w:pPr>
      <w:r w:rsidRPr="001E44AE">
        <w:rPr>
          <w:noProof/>
        </w:rPr>
        <w:lastRenderedPageBreak/>
        <w:drawing>
          <wp:inline distT="0" distB="0" distL="0" distR="0" wp14:anchorId="7F89A38F" wp14:editId="118EE0E6">
            <wp:extent cx="3496114" cy="4032000"/>
            <wp:effectExtent l="0" t="0" r="9525" b="6985"/>
            <wp:docPr id="31" name="Obraz 31" descr="Obraz zawierający map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Obraz 31" descr="Obraz zawierający mapa&#10;&#10;Opis wygenerowany automatycznie"/>
                    <pic:cNvPicPr/>
                  </pic:nvPicPr>
                  <pic:blipFill>
                    <a:blip r:embed="rId11"/>
                    <a:stretch>
                      <a:fillRect/>
                    </a:stretch>
                  </pic:blipFill>
                  <pic:spPr>
                    <a:xfrm>
                      <a:off x="0" y="0"/>
                      <a:ext cx="3496114" cy="4032000"/>
                    </a:xfrm>
                    <a:prstGeom prst="rect">
                      <a:avLst/>
                    </a:prstGeom>
                  </pic:spPr>
                </pic:pic>
              </a:graphicData>
            </a:graphic>
          </wp:inline>
        </w:drawing>
      </w:r>
    </w:p>
    <w:p w14:paraId="09BE6E3D" w14:textId="36014D75" w:rsidR="00DA67D4" w:rsidRPr="001E44AE" w:rsidRDefault="00D97FDE" w:rsidP="00DA67D4">
      <w:pPr>
        <w:pStyle w:val="Legenda"/>
        <w:rPr>
          <w:iCs w:val="0"/>
          <w:szCs w:val="20"/>
        </w:rPr>
      </w:pPr>
      <w:bookmarkStart w:id="6" w:name="_Ref103348175"/>
      <w:r w:rsidRPr="001E44AE">
        <w:rPr>
          <w:iCs w:val="0"/>
          <w:szCs w:val="20"/>
        </w:rPr>
        <w:t>Rys.</w:t>
      </w:r>
      <w:bookmarkEnd w:id="6"/>
      <w:r w:rsidR="004C3431">
        <w:rPr>
          <w:iCs w:val="0"/>
          <w:szCs w:val="20"/>
        </w:rPr>
        <w:t xml:space="preserve"> 4</w:t>
      </w:r>
      <w:r w:rsidRPr="001E44AE">
        <w:rPr>
          <w:iCs w:val="0"/>
          <w:szCs w:val="20"/>
        </w:rPr>
        <w:t>. Lokalizacja zakładów przemysłowych</w:t>
      </w:r>
      <w:r w:rsidR="00A04790" w:rsidRPr="001E44AE">
        <w:rPr>
          <w:iCs w:val="0"/>
          <w:szCs w:val="20"/>
        </w:rPr>
        <w:t xml:space="preserve"> </w:t>
      </w:r>
      <w:r w:rsidRPr="001E44AE">
        <w:rPr>
          <w:iCs w:val="0"/>
          <w:szCs w:val="20"/>
        </w:rPr>
        <w:t xml:space="preserve">w granicach administracyjnych </w:t>
      </w:r>
      <w:r w:rsidR="00E1263C" w:rsidRPr="001E44AE">
        <w:rPr>
          <w:iCs w:val="0"/>
          <w:szCs w:val="20"/>
        </w:rPr>
        <w:t>Bielska-Białej</w:t>
      </w:r>
      <w:r w:rsidRPr="001E44AE">
        <w:rPr>
          <w:iCs w:val="0"/>
          <w:szCs w:val="20"/>
        </w:rPr>
        <w:t>, dla</w:t>
      </w:r>
      <w:r w:rsidR="00E62409" w:rsidRPr="001E44AE">
        <w:rPr>
          <w:iCs w:val="0"/>
          <w:szCs w:val="20"/>
        </w:rPr>
        <w:t> </w:t>
      </w:r>
      <w:r w:rsidRPr="001E44AE">
        <w:rPr>
          <w:iCs w:val="0"/>
          <w:szCs w:val="20"/>
        </w:rPr>
        <w:t>których wykonano strategiczną mapę hałasu</w:t>
      </w:r>
    </w:p>
    <w:p w14:paraId="11F416B6" w14:textId="0AEA9295" w:rsidR="004C626E" w:rsidRPr="001E44AE" w:rsidRDefault="004C626E" w:rsidP="002F5E35">
      <w:pPr>
        <w:pStyle w:val="Normalnywcity"/>
        <w:spacing w:before="120"/>
        <w:rPr>
          <w:sz w:val="16"/>
          <w:szCs w:val="16"/>
        </w:rPr>
      </w:pPr>
      <w:r w:rsidRPr="001E44AE">
        <w:t xml:space="preserve">Analizowane źródła hałasu w </w:t>
      </w:r>
      <w:r w:rsidR="007046FD" w:rsidRPr="001E44AE">
        <w:t>Bielsku-Białej</w:t>
      </w:r>
      <w:r w:rsidRPr="001E44AE">
        <w:t xml:space="preserve"> są zlokalizowane przede wszystkim w</w:t>
      </w:r>
      <w:r w:rsidR="004C7996" w:rsidRPr="001E44AE">
        <w:t> </w:t>
      </w:r>
      <w:r w:rsidRPr="001E44AE">
        <w:t>sąsiedztwie terenów zabudowy mieszkaniowej wielorodzinnej</w:t>
      </w:r>
      <w:r w:rsidR="00142321" w:rsidRPr="001E44AE">
        <w:t xml:space="preserve"> i jednorodzinnej</w:t>
      </w:r>
      <w:r w:rsidRPr="001E44AE">
        <w:t>. Dla tych terenów obowiązują wartości dopuszczalne w odniesieniu do wskaźnika L</w:t>
      </w:r>
      <w:r w:rsidRPr="001E44AE">
        <w:rPr>
          <w:sz w:val="16"/>
          <w:szCs w:val="16"/>
        </w:rPr>
        <w:t xml:space="preserve">DWN </w:t>
      </w:r>
      <w:r w:rsidRPr="001E44AE">
        <w:t>oraz L</w:t>
      </w:r>
      <w:r w:rsidRPr="001E44AE">
        <w:rPr>
          <w:sz w:val="16"/>
          <w:szCs w:val="16"/>
        </w:rPr>
        <w:t>N.</w:t>
      </w:r>
    </w:p>
    <w:p w14:paraId="6047F7A8" w14:textId="5F5D33FC" w:rsidR="0030458F" w:rsidRPr="001E44AE" w:rsidRDefault="004C626E" w:rsidP="002F5E35">
      <w:pPr>
        <w:pStyle w:val="Normalnywcity"/>
        <w:spacing w:before="120"/>
        <w:rPr>
          <w:rFonts w:cs="Arial"/>
        </w:rPr>
      </w:pPr>
      <w:r w:rsidRPr="001E44AE">
        <w:rPr>
          <w:rFonts w:cs="Arial"/>
        </w:rPr>
        <w:t xml:space="preserve">W ramach </w:t>
      </w:r>
      <w:r w:rsidR="004C3431">
        <w:rPr>
          <w:rFonts w:cs="Arial"/>
        </w:rPr>
        <w:t>strategicznej mapy hałasu</w:t>
      </w:r>
      <w:r w:rsidRPr="001E44AE">
        <w:rPr>
          <w:rFonts w:cs="Arial"/>
        </w:rPr>
        <w:t xml:space="preserve"> określono tereny zagrożone hałasem zlokalizowane w otoczeniu poszczególnych źródeł dźwięku objętych zakresem strategicznej mapy hałasu oraz wykonano dla nich podstawowe analizy. Terenami tymi są obszary, dla których obowiązują dopuszczalne poziomy hałasu w środowisku oraz są one narażone na oddziaływanie hałasu, który te poziomy przekracza. Obszary te zostały w sposób szczegółowy przedstawione w załącznikach graficznych do opracowania (mapy przekroczeń wartości dopuszczalnych). Analizy dotyczące szacunkowej liczby osób, lokali mieszkalnych, obiektów związanych ze stałym lub czasowym pobytem dzieci i młodzieży oraz szpitali i domów opieki społecznej przedstawiono w rozdziale </w:t>
      </w:r>
      <w:r w:rsidR="004C3431">
        <w:rPr>
          <w:rFonts w:cs="Arial"/>
        </w:rPr>
        <w:t>3 części opisowej</w:t>
      </w:r>
      <w:r w:rsidRPr="001E44AE">
        <w:rPr>
          <w:rFonts w:cs="Arial"/>
        </w:rPr>
        <w:t xml:space="preserve"> opracowania.</w:t>
      </w:r>
      <w:r w:rsidR="0030458F" w:rsidRPr="001E44AE">
        <w:rPr>
          <w:rFonts w:cs="Arial"/>
        </w:rPr>
        <w:t xml:space="preserve"> </w:t>
      </w:r>
      <w:r w:rsidR="002F5E35" w:rsidRPr="001E44AE">
        <w:rPr>
          <w:rFonts w:cs="Arial"/>
        </w:rPr>
        <w:t>Poniżej</w:t>
      </w:r>
      <w:r w:rsidR="00806BD0" w:rsidRPr="001E44AE">
        <w:rPr>
          <w:rFonts w:cs="Arial"/>
        </w:rPr>
        <w:t>,</w:t>
      </w:r>
      <w:r w:rsidR="002F5E35" w:rsidRPr="001E44AE">
        <w:rPr>
          <w:rFonts w:cs="Arial"/>
        </w:rPr>
        <w:t xml:space="preserve"> w </w:t>
      </w:r>
      <w:r w:rsidR="004C3431">
        <w:rPr>
          <w:rFonts w:cs="Arial"/>
        </w:rPr>
        <w:t xml:space="preserve">tabl. 1 </w:t>
      </w:r>
      <w:r w:rsidR="009B03E5" w:rsidRPr="001E44AE">
        <w:rPr>
          <w:rFonts w:cs="Arial"/>
        </w:rPr>
        <w:t>oraz na</w:t>
      </w:r>
      <w:r w:rsidR="004C3431">
        <w:rPr>
          <w:rFonts w:cs="Arial"/>
        </w:rPr>
        <w:t xml:space="preserve"> rys. 5</w:t>
      </w:r>
      <w:r w:rsidR="00806BD0" w:rsidRPr="001E44AE">
        <w:rPr>
          <w:rFonts w:cs="Arial"/>
        </w:rPr>
        <w:t xml:space="preserve">, </w:t>
      </w:r>
      <w:r w:rsidR="002F5E35" w:rsidRPr="001E44AE">
        <w:rPr>
          <w:rFonts w:cs="Arial"/>
        </w:rPr>
        <w:t>przedstawiono</w:t>
      </w:r>
      <w:r w:rsidR="00A248DD" w:rsidRPr="001E44AE">
        <w:rPr>
          <w:rFonts w:cs="Arial"/>
        </w:rPr>
        <w:t xml:space="preserve"> </w:t>
      </w:r>
      <w:r w:rsidR="00806BD0" w:rsidRPr="001E44AE">
        <w:rPr>
          <w:rFonts w:cs="Arial"/>
        </w:rPr>
        <w:t>zestawienie oszacowanej liczby osób zamieszkujących tereny, na</w:t>
      </w:r>
      <w:r w:rsidR="00E62409" w:rsidRPr="001E44AE">
        <w:rPr>
          <w:rFonts w:cs="Arial"/>
        </w:rPr>
        <w:t> </w:t>
      </w:r>
      <w:r w:rsidR="00806BD0" w:rsidRPr="001E44AE">
        <w:rPr>
          <w:rFonts w:cs="Arial"/>
        </w:rPr>
        <w:t>których występują przekroczenia dopuszczalnych poziomów hałasu wyrażonych wskaźnikami L</w:t>
      </w:r>
      <w:r w:rsidR="00806BD0" w:rsidRPr="001E44AE">
        <w:rPr>
          <w:rFonts w:cs="Arial"/>
          <w:vertAlign w:val="subscript"/>
        </w:rPr>
        <w:t>DWN</w:t>
      </w:r>
      <w:r w:rsidR="00806BD0" w:rsidRPr="001E44AE">
        <w:rPr>
          <w:rFonts w:cs="Arial"/>
        </w:rPr>
        <w:t xml:space="preserve"> i L</w:t>
      </w:r>
      <w:r w:rsidR="00806BD0" w:rsidRPr="001E44AE">
        <w:rPr>
          <w:rFonts w:cs="Arial"/>
          <w:vertAlign w:val="subscript"/>
        </w:rPr>
        <w:t>N</w:t>
      </w:r>
      <w:r w:rsidR="00F50F00" w:rsidRPr="001E44AE">
        <w:rPr>
          <w:rFonts w:cs="Arial"/>
          <w:vertAlign w:val="subscript"/>
        </w:rPr>
        <w:t xml:space="preserve"> </w:t>
      </w:r>
      <w:r w:rsidR="00F50F00" w:rsidRPr="001E44AE">
        <w:rPr>
          <w:rFonts w:cs="Arial"/>
        </w:rPr>
        <w:t xml:space="preserve">w podziale na poszczególne </w:t>
      </w:r>
      <w:proofErr w:type="spellStart"/>
      <w:r w:rsidR="00624996" w:rsidRPr="001E44AE">
        <w:rPr>
          <w:rFonts w:cs="Arial"/>
        </w:rPr>
        <w:t>żródła</w:t>
      </w:r>
      <w:proofErr w:type="spellEnd"/>
      <w:r w:rsidR="00624996" w:rsidRPr="001E44AE">
        <w:rPr>
          <w:rFonts w:cs="Arial"/>
        </w:rPr>
        <w:t xml:space="preserve"> hałasu</w:t>
      </w:r>
      <w:r w:rsidR="00F50F00" w:rsidRPr="001E44AE">
        <w:rPr>
          <w:rFonts w:cs="Arial"/>
        </w:rPr>
        <w:t>.</w:t>
      </w:r>
    </w:p>
    <w:p w14:paraId="3C65FE2D" w14:textId="77777777" w:rsidR="00B80D89" w:rsidRPr="001E44AE" w:rsidRDefault="00B80D89" w:rsidP="002F5E35">
      <w:pPr>
        <w:pStyle w:val="Legenda"/>
        <w:keepNext w:val="0"/>
        <w:spacing w:before="240"/>
        <w:rPr>
          <w:rFonts w:cs="Arial"/>
        </w:rPr>
      </w:pPr>
      <w:bookmarkStart w:id="7" w:name="_Ref96344038"/>
      <w:bookmarkStart w:id="8" w:name="_Ref103361997"/>
      <w:r w:rsidRPr="001E44AE">
        <w:rPr>
          <w:rFonts w:cs="Arial"/>
        </w:rPr>
        <w:br w:type="page"/>
      </w:r>
    </w:p>
    <w:p w14:paraId="43F4E430" w14:textId="1704C552" w:rsidR="002F5E35" w:rsidRPr="001E44AE" w:rsidRDefault="002F5E35" w:rsidP="002F5E35">
      <w:pPr>
        <w:pStyle w:val="Legenda"/>
        <w:keepNext w:val="0"/>
        <w:spacing w:before="240"/>
        <w:rPr>
          <w:rFonts w:cs="Arial"/>
        </w:rPr>
      </w:pPr>
      <w:bookmarkStart w:id="9" w:name="_Ref109823400"/>
      <w:r w:rsidRPr="001E44AE">
        <w:rPr>
          <w:rFonts w:cs="Arial"/>
        </w:rPr>
        <w:lastRenderedPageBreak/>
        <w:t>Tabl.</w:t>
      </w:r>
      <w:bookmarkEnd w:id="7"/>
      <w:bookmarkEnd w:id="8"/>
      <w:bookmarkEnd w:id="9"/>
      <w:r w:rsidR="004C3431">
        <w:rPr>
          <w:rFonts w:cs="Arial"/>
        </w:rPr>
        <w:t xml:space="preserve"> 1</w:t>
      </w:r>
      <w:r w:rsidRPr="001E44AE">
        <w:rPr>
          <w:rFonts w:cs="Arial"/>
        </w:rPr>
        <w:t xml:space="preserve">. </w:t>
      </w:r>
      <w:r w:rsidR="00F50F00" w:rsidRPr="001E44AE">
        <w:rPr>
          <w:rFonts w:cs="Arial"/>
        </w:rPr>
        <w:t>Szacunkowa liczba osób zamieszkujących tereny, na których występują przekroczenia dopuszczalnych poziomów hałasu w środowisku</w:t>
      </w:r>
    </w:p>
    <w:tbl>
      <w:tblPr>
        <w:tblStyle w:val="Tabela-ekkom"/>
        <w:tblW w:w="0" w:type="auto"/>
        <w:tblLook w:val="04A0" w:firstRow="1" w:lastRow="0" w:firstColumn="1" w:lastColumn="0" w:noHBand="0" w:noVBand="1"/>
      </w:tblPr>
      <w:tblGrid>
        <w:gridCol w:w="1480"/>
        <w:gridCol w:w="4513"/>
        <w:gridCol w:w="1776"/>
        <w:gridCol w:w="1575"/>
      </w:tblGrid>
      <w:tr w:rsidR="00DE2587" w:rsidRPr="001E44AE" w14:paraId="06BFB9D4" w14:textId="77777777" w:rsidTr="00DE2587">
        <w:trPr>
          <w:tblHeader/>
        </w:trPr>
        <w:tc>
          <w:tcPr>
            <w:tcW w:w="0" w:type="auto"/>
            <w:vMerge w:val="restart"/>
          </w:tcPr>
          <w:p w14:paraId="24E2DE74" w14:textId="0D868897" w:rsidR="00DE2587" w:rsidRPr="001E44AE" w:rsidRDefault="00624996" w:rsidP="00FA0684">
            <w:pPr>
              <w:pStyle w:val="Tabela"/>
              <w:rPr>
                <w:b/>
                <w:bCs w:val="0"/>
              </w:rPr>
            </w:pPr>
            <w:r w:rsidRPr="001E44AE">
              <w:rPr>
                <w:b/>
                <w:bCs w:val="0"/>
              </w:rPr>
              <w:t>Rodzaj hałasu</w:t>
            </w:r>
          </w:p>
        </w:tc>
        <w:tc>
          <w:tcPr>
            <w:tcW w:w="0" w:type="auto"/>
            <w:gridSpan w:val="3"/>
          </w:tcPr>
          <w:p w14:paraId="2E7CD9E4" w14:textId="77777777" w:rsidR="00DE2587" w:rsidRPr="001E44AE" w:rsidRDefault="00DE2587" w:rsidP="00FA0684">
            <w:pPr>
              <w:pStyle w:val="Tabela"/>
              <w:rPr>
                <w:b/>
                <w:bCs w:val="0"/>
              </w:rPr>
            </w:pPr>
            <w:r w:rsidRPr="001E44AE">
              <w:rPr>
                <w:b/>
                <w:bCs w:val="0"/>
              </w:rPr>
              <w:t>Szacunkowa liczba osób zamieszkujących tereny, na których występują przekroczenia dopuszczalnych poziomów hałasu w środowisku</w:t>
            </w:r>
          </w:p>
        </w:tc>
      </w:tr>
      <w:tr w:rsidR="00575202" w:rsidRPr="001E44AE" w14:paraId="2C49D8F3" w14:textId="77777777" w:rsidTr="00DE2587">
        <w:trPr>
          <w:trHeight w:val="407"/>
          <w:tblHeader/>
        </w:trPr>
        <w:tc>
          <w:tcPr>
            <w:tcW w:w="0" w:type="auto"/>
            <w:vMerge/>
          </w:tcPr>
          <w:p w14:paraId="04489DC3" w14:textId="77777777" w:rsidR="00DE2587" w:rsidRPr="001E44AE" w:rsidRDefault="00DE2587" w:rsidP="00FA0684">
            <w:pPr>
              <w:pStyle w:val="Tabela"/>
            </w:pPr>
          </w:p>
        </w:tc>
        <w:tc>
          <w:tcPr>
            <w:tcW w:w="0" w:type="auto"/>
          </w:tcPr>
          <w:p w14:paraId="70D8E79A" w14:textId="77777777" w:rsidR="00DE2587" w:rsidRPr="001E44AE" w:rsidRDefault="00DE2587" w:rsidP="00FA0684">
            <w:pPr>
              <w:pStyle w:val="Tabela"/>
            </w:pPr>
            <w:r w:rsidRPr="001E44AE">
              <w:t xml:space="preserve">Przekroczenia wartości dopuszczalnych [dB] </w:t>
            </w:r>
          </w:p>
        </w:tc>
        <w:tc>
          <w:tcPr>
            <w:tcW w:w="0" w:type="auto"/>
          </w:tcPr>
          <w:p w14:paraId="4C39EDC4" w14:textId="77777777" w:rsidR="00DE2587" w:rsidRPr="001E44AE" w:rsidRDefault="00DE2587" w:rsidP="00FA0684">
            <w:pPr>
              <w:pStyle w:val="Tabela"/>
            </w:pPr>
            <w:r w:rsidRPr="001E44AE">
              <w:t>Wskaźnik L</w:t>
            </w:r>
            <w:r w:rsidRPr="001E44AE">
              <w:rPr>
                <w:vertAlign w:val="subscript"/>
              </w:rPr>
              <w:t>DWN</w:t>
            </w:r>
          </w:p>
        </w:tc>
        <w:tc>
          <w:tcPr>
            <w:tcW w:w="0" w:type="auto"/>
          </w:tcPr>
          <w:p w14:paraId="6563448E" w14:textId="77777777" w:rsidR="00DE2587" w:rsidRPr="001E44AE" w:rsidRDefault="00DE2587" w:rsidP="00FA0684">
            <w:pPr>
              <w:pStyle w:val="Tabela"/>
            </w:pPr>
            <w:r w:rsidRPr="001E44AE">
              <w:t>Wskaźnik L</w:t>
            </w:r>
            <w:r w:rsidRPr="001E44AE">
              <w:rPr>
                <w:vertAlign w:val="subscript"/>
              </w:rPr>
              <w:t>N</w:t>
            </w:r>
          </w:p>
        </w:tc>
      </w:tr>
      <w:tr w:rsidR="00C65615" w:rsidRPr="001E44AE" w14:paraId="1E4EDF86" w14:textId="77777777" w:rsidTr="00DE2587">
        <w:trPr>
          <w:trHeight w:val="119"/>
        </w:trPr>
        <w:tc>
          <w:tcPr>
            <w:tcW w:w="0" w:type="auto"/>
            <w:vMerge w:val="restart"/>
          </w:tcPr>
          <w:p w14:paraId="2814A231" w14:textId="3488C263" w:rsidR="00C65615" w:rsidRPr="001E44AE" w:rsidRDefault="00624996" w:rsidP="00FA0684">
            <w:pPr>
              <w:pStyle w:val="Tabela"/>
            </w:pPr>
            <w:r w:rsidRPr="001E44AE">
              <w:t>Hałas drogowy</w:t>
            </w:r>
          </w:p>
        </w:tc>
        <w:tc>
          <w:tcPr>
            <w:tcW w:w="0" w:type="auto"/>
          </w:tcPr>
          <w:p w14:paraId="3A9F0951" w14:textId="328330AF" w:rsidR="00C65615" w:rsidRPr="001E44AE" w:rsidRDefault="00C65615" w:rsidP="00FA0684">
            <w:pPr>
              <w:pStyle w:val="Tabela"/>
            </w:pPr>
            <w:r w:rsidRPr="001E44AE">
              <w:rPr>
                <w:szCs w:val="18"/>
              </w:rPr>
              <w:t>1-5</w:t>
            </w:r>
          </w:p>
        </w:tc>
        <w:tc>
          <w:tcPr>
            <w:tcW w:w="0" w:type="auto"/>
          </w:tcPr>
          <w:p w14:paraId="02354843" w14:textId="5EC68405" w:rsidR="00C65615" w:rsidRPr="001E44AE" w:rsidRDefault="007046FD" w:rsidP="00FA0684">
            <w:pPr>
              <w:pStyle w:val="Tabela"/>
            </w:pPr>
            <w:r w:rsidRPr="001E44AE">
              <w:t>1 472</w:t>
            </w:r>
          </w:p>
        </w:tc>
        <w:tc>
          <w:tcPr>
            <w:tcW w:w="0" w:type="auto"/>
          </w:tcPr>
          <w:p w14:paraId="5121F207" w14:textId="0FAE9692" w:rsidR="00C65615" w:rsidRPr="001E44AE" w:rsidRDefault="007046FD" w:rsidP="00FA0684">
            <w:pPr>
              <w:pStyle w:val="Tabela"/>
            </w:pPr>
            <w:r w:rsidRPr="001E44AE">
              <w:t>1 010</w:t>
            </w:r>
          </w:p>
        </w:tc>
      </w:tr>
      <w:tr w:rsidR="00C65615" w:rsidRPr="001E44AE" w14:paraId="6589E91D" w14:textId="77777777" w:rsidTr="00DE2587">
        <w:trPr>
          <w:trHeight w:val="117"/>
        </w:trPr>
        <w:tc>
          <w:tcPr>
            <w:tcW w:w="0" w:type="auto"/>
            <w:vMerge/>
          </w:tcPr>
          <w:p w14:paraId="52E1CE27" w14:textId="77777777" w:rsidR="00C65615" w:rsidRPr="001E44AE" w:rsidRDefault="00C65615" w:rsidP="00FA0684">
            <w:pPr>
              <w:pStyle w:val="Tabela"/>
            </w:pPr>
          </w:p>
        </w:tc>
        <w:tc>
          <w:tcPr>
            <w:tcW w:w="0" w:type="auto"/>
          </w:tcPr>
          <w:p w14:paraId="3BAE8A08" w14:textId="18F8C687" w:rsidR="00C65615" w:rsidRPr="001E44AE" w:rsidRDefault="00C65615" w:rsidP="00FA0684">
            <w:pPr>
              <w:pStyle w:val="Tabela"/>
            </w:pPr>
            <w:r w:rsidRPr="001E44AE">
              <w:rPr>
                <w:szCs w:val="18"/>
              </w:rPr>
              <w:t>5.1-10</w:t>
            </w:r>
          </w:p>
        </w:tc>
        <w:tc>
          <w:tcPr>
            <w:tcW w:w="0" w:type="auto"/>
          </w:tcPr>
          <w:p w14:paraId="31F222E8" w14:textId="21B38349" w:rsidR="00C65615" w:rsidRPr="001E44AE" w:rsidRDefault="007046FD" w:rsidP="00FA0684">
            <w:pPr>
              <w:pStyle w:val="Tabela"/>
            </w:pPr>
            <w:r w:rsidRPr="001E44AE">
              <w:t>251</w:t>
            </w:r>
          </w:p>
        </w:tc>
        <w:tc>
          <w:tcPr>
            <w:tcW w:w="0" w:type="auto"/>
          </w:tcPr>
          <w:p w14:paraId="3131FB7E" w14:textId="53C3BB5C" w:rsidR="00C65615" w:rsidRPr="001E44AE" w:rsidRDefault="007046FD" w:rsidP="00FA0684">
            <w:pPr>
              <w:pStyle w:val="Tabela"/>
            </w:pPr>
            <w:r w:rsidRPr="001E44AE">
              <w:t>131</w:t>
            </w:r>
          </w:p>
        </w:tc>
      </w:tr>
      <w:tr w:rsidR="00C65615" w:rsidRPr="001E44AE" w14:paraId="4054A41D" w14:textId="77777777" w:rsidTr="00DE2587">
        <w:trPr>
          <w:trHeight w:val="117"/>
        </w:trPr>
        <w:tc>
          <w:tcPr>
            <w:tcW w:w="0" w:type="auto"/>
            <w:vMerge/>
          </w:tcPr>
          <w:p w14:paraId="76C0DD4A" w14:textId="77777777" w:rsidR="00C65615" w:rsidRPr="001E44AE" w:rsidRDefault="00C65615" w:rsidP="00FA0684">
            <w:pPr>
              <w:pStyle w:val="Tabela"/>
            </w:pPr>
          </w:p>
        </w:tc>
        <w:tc>
          <w:tcPr>
            <w:tcW w:w="0" w:type="auto"/>
          </w:tcPr>
          <w:p w14:paraId="5FF66554" w14:textId="59A4A3B6" w:rsidR="00C65615" w:rsidRPr="001E44AE" w:rsidRDefault="00C65615" w:rsidP="00FA0684">
            <w:pPr>
              <w:pStyle w:val="Tabela"/>
            </w:pPr>
            <w:r w:rsidRPr="001E44AE">
              <w:rPr>
                <w:szCs w:val="18"/>
              </w:rPr>
              <w:t>10.1-15</w:t>
            </w:r>
          </w:p>
        </w:tc>
        <w:tc>
          <w:tcPr>
            <w:tcW w:w="0" w:type="auto"/>
          </w:tcPr>
          <w:p w14:paraId="0A9A34B1" w14:textId="35021C7E" w:rsidR="00C65615" w:rsidRPr="001E44AE" w:rsidRDefault="007046FD" w:rsidP="00FA0684">
            <w:pPr>
              <w:pStyle w:val="Tabela"/>
            </w:pPr>
            <w:r w:rsidRPr="001E44AE">
              <w:t>13</w:t>
            </w:r>
          </w:p>
        </w:tc>
        <w:tc>
          <w:tcPr>
            <w:tcW w:w="0" w:type="auto"/>
          </w:tcPr>
          <w:p w14:paraId="58E4105D" w14:textId="16F7ACDD" w:rsidR="00C65615" w:rsidRPr="001E44AE" w:rsidRDefault="007046FD" w:rsidP="00FA0684">
            <w:pPr>
              <w:pStyle w:val="Tabela"/>
            </w:pPr>
            <w:r w:rsidRPr="001E44AE">
              <w:t>0</w:t>
            </w:r>
          </w:p>
        </w:tc>
      </w:tr>
      <w:tr w:rsidR="00C65615" w:rsidRPr="001E44AE" w14:paraId="2F2C4508" w14:textId="77777777" w:rsidTr="00DE2587">
        <w:trPr>
          <w:trHeight w:val="117"/>
        </w:trPr>
        <w:tc>
          <w:tcPr>
            <w:tcW w:w="0" w:type="auto"/>
            <w:vMerge/>
          </w:tcPr>
          <w:p w14:paraId="0A28CEB2" w14:textId="77777777" w:rsidR="00C65615" w:rsidRPr="001E44AE" w:rsidRDefault="00C65615" w:rsidP="00FA0684">
            <w:pPr>
              <w:pStyle w:val="Tabela"/>
            </w:pPr>
          </w:p>
        </w:tc>
        <w:tc>
          <w:tcPr>
            <w:tcW w:w="0" w:type="auto"/>
          </w:tcPr>
          <w:p w14:paraId="5A8E3431" w14:textId="79A07F2C" w:rsidR="00C65615" w:rsidRPr="001E44AE" w:rsidRDefault="00C65615" w:rsidP="00FA0684">
            <w:pPr>
              <w:pStyle w:val="Tabela"/>
            </w:pPr>
            <w:r w:rsidRPr="001E44AE">
              <w:rPr>
                <w:szCs w:val="18"/>
              </w:rPr>
              <w:t>≥15</w:t>
            </w:r>
          </w:p>
        </w:tc>
        <w:tc>
          <w:tcPr>
            <w:tcW w:w="0" w:type="auto"/>
          </w:tcPr>
          <w:p w14:paraId="1C75181D" w14:textId="2D0BD9D4" w:rsidR="00C65615" w:rsidRPr="001E44AE" w:rsidRDefault="007046FD" w:rsidP="00FA0684">
            <w:pPr>
              <w:pStyle w:val="Tabela"/>
            </w:pPr>
            <w:r w:rsidRPr="001E44AE">
              <w:t>0</w:t>
            </w:r>
          </w:p>
        </w:tc>
        <w:tc>
          <w:tcPr>
            <w:tcW w:w="0" w:type="auto"/>
          </w:tcPr>
          <w:p w14:paraId="532AE1FB" w14:textId="36AF581A" w:rsidR="00C65615" w:rsidRPr="001E44AE" w:rsidRDefault="007046FD" w:rsidP="00FA0684">
            <w:pPr>
              <w:pStyle w:val="Tabela"/>
            </w:pPr>
            <w:r w:rsidRPr="001E44AE">
              <w:t>0</w:t>
            </w:r>
          </w:p>
        </w:tc>
      </w:tr>
      <w:tr w:rsidR="00C65615" w:rsidRPr="001E44AE" w14:paraId="143DDA53" w14:textId="77777777" w:rsidTr="00A040F1">
        <w:trPr>
          <w:trHeight w:val="186"/>
        </w:trPr>
        <w:tc>
          <w:tcPr>
            <w:tcW w:w="0" w:type="auto"/>
            <w:vMerge w:val="restart"/>
            <w:tcBorders>
              <w:bottom w:val="single" w:sz="4" w:space="0" w:color="auto"/>
            </w:tcBorders>
          </w:tcPr>
          <w:p w14:paraId="50611E7E" w14:textId="2F26DBC1" w:rsidR="00C65615" w:rsidRPr="001E44AE" w:rsidRDefault="00624996" w:rsidP="00FA0684">
            <w:pPr>
              <w:pStyle w:val="Tabela"/>
            </w:pPr>
            <w:r w:rsidRPr="001E44AE">
              <w:t>Hałas szynowy</w:t>
            </w:r>
          </w:p>
        </w:tc>
        <w:tc>
          <w:tcPr>
            <w:tcW w:w="0" w:type="auto"/>
            <w:tcBorders>
              <w:bottom w:val="single" w:sz="4" w:space="0" w:color="auto"/>
            </w:tcBorders>
          </w:tcPr>
          <w:p w14:paraId="38DBB8C4" w14:textId="44724CEA" w:rsidR="00C65615" w:rsidRPr="001E44AE" w:rsidRDefault="00C65615" w:rsidP="00FA0684">
            <w:pPr>
              <w:pStyle w:val="Tabela"/>
            </w:pPr>
            <w:r w:rsidRPr="001E44AE">
              <w:rPr>
                <w:szCs w:val="18"/>
              </w:rPr>
              <w:t>1-5</w:t>
            </w:r>
          </w:p>
        </w:tc>
        <w:tc>
          <w:tcPr>
            <w:tcW w:w="0" w:type="auto"/>
            <w:tcBorders>
              <w:bottom w:val="single" w:sz="4" w:space="0" w:color="auto"/>
            </w:tcBorders>
          </w:tcPr>
          <w:p w14:paraId="604C0DBE" w14:textId="7FD3B1A9" w:rsidR="00C65615" w:rsidRPr="001E44AE" w:rsidRDefault="007046FD" w:rsidP="00FA0684">
            <w:pPr>
              <w:pStyle w:val="Tabela"/>
            </w:pPr>
            <w:r w:rsidRPr="001E44AE">
              <w:t>0</w:t>
            </w:r>
          </w:p>
        </w:tc>
        <w:tc>
          <w:tcPr>
            <w:tcW w:w="0" w:type="auto"/>
            <w:tcBorders>
              <w:bottom w:val="single" w:sz="4" w:space="0" w:color="auto"/>
            </w:tcBorders>
          </w:tcPr>
          <w:p w14:paraId="60B82A5B" w14:textId="0DB58163" w:rsidR="00C65615" w:rsidRPr="001E44AE" w:rsidRDefault="007046FD" w:rsidP="00FA0684">
            <w:pPr>
              <w:pStyle w:val="Tabela"/>
            </w:pPr>
            <w:r w:rsidRPr="001E44AE">
              <w:t>0</w:t>
            </w:r>
          </w:p>
        </w:tc>
      </w:tr>
      <w:tr w:rsidR="00C65615" w:rsidRPr="001E44AE" w14:paraId="1B3E3FB2" w14:textId="77777777" w:rsidTr="00DE2587">
        <w:trPr>
          <w:trHeight w:val="117"/>
        </w:trPr>
        <w:tc>
          <w:tcPr>
            <w:tcW w:w="0" w:type="auto"/>
            <w:vMerge/>
          </w:tcPr>
          <w:p w14:paraId="23ED5FE5" w14:textId="77777777" w:rsidR="00C65615" w:rsidRPr="001E44AE" w:rsidRDefault="00C65615" w:rsidP="00FA0684">
            <w:pPr>
              <w:pStyle w:val="Tabela"/>
            </w:pPr>
          </w:p>
        </w:tc>
        <w:tc>
          <w:tcPr>
            <w:tcW w:w="0" w:type="auto"/>
          </w:tcPr>
          <w:p w14:paraId="6484A171" w14:textId="6C75C124" w:rsidR="00C65615" w:rsidRPr="001E44AE" w:rsidRDefault="00C65615" w:rsidP="00FA0684">
            <w:pPr>
              <w:pStyle w:val="Tabela"/>
            </w:pPr>
            <w:r w:rsidRPr="001E44AE">
              <w:rPr>
                <w:szCs w:val="18"/>
              </w:rPr>
              <w:t>5.1-10</w:t>
            </w:r>
          </w:p>
        </w:tc>
        <w:tc>
          <w:tcPr>
            <w:tcW w:w="0" w:type="auto"/>
          </w:tcPr>
          <w:p w14:paraId="4F32504E" w14:textId="7753A6E3" w:rsidR="00C65615" w:rsidRPr="001E44AE" w:rsidRDefault="007046FD" w:rsidP="00FA0684">
            <w:pPr>
              <w:pStyle w:val="Tabela"/>
            </w:pPr>
            <w:r w:rsidRPr="001E44AE">
              <w:t>0</w:t>
            </w:r>
          </w:p>
        </w:tc>
        <w:tc>
          <w:tcPr>
            <w:tcW w:w="0" w:type="auto"/>
          </w:tcPr>
          <w:p w14:paraId="583F9B86" w14:textId="07315FB3" w:rsidR="00C65615" w:rsidRPr="001E44AE" w:rsidRDefault="007046FD" w:rsidP="00FA0684">
            <w:pPr>
              <w:pStyle w:val="Tabela"/>
            </w:pPr>
            <w:r w:rsidRPr="001E44AE">
              <w:t>0</w:t>
            </w:r>
          </w:p>
        </w:tc>
      </w:tr>
      <w:tr w:rsidR="00C65615" w:rsidRPr="001E44AE" w14:paraId="1424296C" w14:textId="77777777" w:rsidTr="00DE2587">
        <w:trPr>
          <w:trHeight w:val="117"/>
        </w:trPr>
        <w:tc>
          <w:tcPr>
            <w:tcW w:w="0" w:type="auto"/>
            <w:vMerge/>
          </w:tcPr>
          <w:p w14:paraId="3E1E453D" w14:textId="77777777" w:rsidR="00C65615" w:rsidRPr="001E44AE" w:rsidRDefault="00C65615" w:rsidP="00FA0684">
            <w:pPr>
              <w:pStyle w:val="Tabela"/>
            </w:pPr>
          </w:p>
        </w:tc>
        <w:tc>
          <w:tcPr>
            <w:tcW w:w="0" w:type="auto"/>
          </w:tcPr>
          <w:p w14:paraId="2A530A21" w14:textId="3E158B30" w:rsidR="00C65615" w:rsidRPr="001E44AE" w:rsidRDefault="00C65615" w:rsidP="00FA0684">
            <w:pPr>
              <w:pStyle w:val="Tabela"/>
            </w:pPr>
            <w:r w:rsidRPr="001E44AE">
              <w:rPr>
                <w:szCs w:val="18"/>
              </w:rPr>
              <w:t>10.1-15</w:t>
            </w:r>
          </w:p>
        </w:tc>
        <w:tc>
          <w:tcPr>
            <w:tcW w:w="0" w:type="auto"/>
          </w:tcPr>
          <w:p w14:paraId="4EB86D14" w14:textId="5F365477" w:rsidR="00C65615" w:rsidRPr="001E44AE" w:rsidRDefault="007046FD" w:rsidP="00FA0684">
            <w:pPr>
              <w:pStyle w:val="Tabela"/>
            </w:pPr>
            <w:r w:rsidRPr="001E44AE">
              <w:t>0</w:t>
            </w:r>
          </w:p>
        </w:tc>
        <w:tc>
          <w:tcPr>
            <w:tcW w:w="0" w:type="auto"/>
          </w:tcPr>
          <w:p w14:paraId="143D70FC" w14:textId="0C311A5E" w:rsidR="00C65615" w:rsidRPr="001E44AE" w:rsidRDefault="007046FD" w:rsidP="00FA0684">
            <w:pPr>
              <w:pStyle w:val="Tabela"/>
            </w:pPr>
            <w:r w:rsidRPr="001E44AE">
              <w:t>0</w:t>
            </w:r>
          </w:p>
        </w:tc>
      </w:tr>
      <w:tr w:rsidR="00C65615" w:rsidRPr="001E44AE" w14:paraId="2858DA91" w14:textId="77777777" w:rsidTr="00DE2587">
        <w:trPr>
          <w:trHeight w:val="117"/>
        </w:trPr>
        <w:tc>
          <w:tcPr>
            <w:tcW w:w="0" w:type="auto"/>
            <w:vMerge/>
          </w:tcPr>
          <w:p w14:paraId="4A55DEB6" w14:textId="77777777" w:rsidR="00C65615" w:rsidRPr="001E44AE" w:rsidRDefault="00C65615" w:rsidP="00FA0684">
            <w:pPr>
              <w:pStyle w:val="Tabela"/>
            </w:pPr>
          </w:p>
        </w:tc>
        <w:tc>
          <w:tcPr>
            <w:tcW w:w="0" w:type="auto"/>
          </w:tcPr>
          <w:p w14:paraId="5B4DDB16" w14:textId="43433D3A" w:rsidR="00C65615" w:rsidRPr="001E44AE" w:rsidRDefault="00C65615" w:rsidP="00FA0684">
            <w:pPr>
              <w:pStyle w:val="Tabela"/>
            </w:pPr>
            <w:r w:rsidRPr="001E44AE">
              <w:rPr>
                <w:szCs w:val="18"/>
              </w:rPr>
              <w:t>≥15</w:t>
            </w:r>
          </w:p>
        </w:tc>
        <w:tc>
          <w:tcPr>
            <w:tcW w:w="0" w:type="auto"/>
          </w:tcPr>
          <w:p w14:paraId="54DAB534" w14:textId="425338C4" w:rsidR="00C65615" w:rsidRPr="001E44AE" w:rsidRDefault="007046FD" w:rsidP="00FA0684">
            <w:pPr>
              <w:pStyle w:val="Tabela"/>
            </w:pPr>
            <w:r w:rsidRPr="001E44AE">
              <w:t>0</w:t>
            </w:r>
          </w:p>
        </w:tc>
        <w:tc>
          <w:tcPr>
            <w:tcW w:w="0" w:type="auto"/>
          </w:tcPr>
          <w:p w14:paraId="65668067" w14:textId="52CD2E70" w:rsidR="00C65615" w:rsidRPr="001E44AE" w:rsidRDefault="007046FD" w:rsidP="00FA0684">
            <w:pPr>
              <w:pStyle w:val="Tabela"/>
            </w:pPr>
            <w:r w:rsidRPr="001E44AE">
              <w:t>0</w:t>
            </w:r>
          </w:p>
        </w:tc>
      </w:tr>
      <w:tr w:rsidR="00C65615" w:rsidRPr="001E44AE" w14:paraId="4C7D1EA5" w14:textId="77777777" w:rsidTr="00DE2587">
        <w:trPr>
          <w:trHeight w:val="215"/>
        </w:trPr>
        <w:tc>
          <w:tcPr>
            <w:tcW w:w="0" w:type="auto"/>
            <w:vMerge w:val="restart"/>
          </w:tcPr>
          <w:p w14:paraId="73C5BCC5" w14:textId="05A81BC8" w:rsidR="00C65615" w:rsidRPr="001E44AE" w:rsidRDefault="00624996" w:rsidP="00FA0684">
            <w:pPr>
              <w:pStyle w:val="Tabela"/>
            </w:pPr>
            <w:r w:rsidRPr="001E44AE">
              <w:t>Hałas przemysłowy</w:t>
            </w:r>
          </w:p>
        </w:tc>
        <w:tc>
          <w:tcPr>
            <w:tcW w:w="0" w:type="auto"/>
          </w:tcPr>
          <w:p w14:paraId="03E7D871" w14:textId="0C0A239C" w:rsidR="00C65615" w:rsidRPr="001E44AE" w:rsidRDefault="00C65615" w:rsidP="00FA0684">
            <w:pPr>
              <w:pStyle w:val="Tabela"/>
            </w:pPr>
            <w:r w:rsidRPr="001E44AE">
              <w:rPr>
                <w:szCs w:val="18"/>
              </w:rPr>
              <w:t>1-5</w:t>
            </w:r>
          </w:p>
        </w:tc>
        <w:tc>
          <w:tcPr>
            <w:tcW w:w="0" w:type="auto"/>
          </w:tcPr>
          <w:p w14:paraId="706718BA" w14:textId="247B518F" w:rsidR="00C65615" w:rsidRPr="001E44AE" w:rsidRDefault="007046FD" w:rsidP="00FA0684">
            <w:pPr>
              <w:pStyle w:val="Tabela"/>
            </w:pPr>
            <w:r w:rsidRPr="001E44AE">
              <w:t>7</w:t>
            </w:r>
          </w:p>
        </w:tc>
        <w:tc>
          <w:tcPr>
            <w:tcW w:w="0" w:type="auto"/>
          </w:tcPr>
          <w:p w14:paraId="3E2C81D2" w14:textId="5E2BBFB0" w:rsidR="00C65615" w:rsidRPr="001E44AE" w:rsidRDefault="007046FD" w:rsidP="00FA0684">
            <w:pPr>
              <w:pStyle w:val="Tabela"/>
            </w:pPr>
            <w:r w:rsidRPr="001E44AE">
              <w:t>10</w:t>
            </w:r>
          </w:p>
        </w:tc>
      </w:tr>
      <w:tr w:rsidR="00C65615" w:rsidRPr="001E44AE" w14:paraId="3BAFBD08" w14:textId="77777777" w:rsidTr="00DE2587">
        <w:trPr>
          <w:trHeight w:val="50"/>
        </w:trPr>
        <w:tc>
          <w:tcPr>
            <w:tcW w:w="0" w:type="auto"/>
            <w:vMerge/>
          </w:tcPr>
          <w:p w14:paraId="770D731C" w14:textId="77777777" w:rsidR="00C65615" w:rsidRPr="001E44AE" w:rsidRDefault="00C65615" w:rsidP="00FA0684">
            <w:pPr>
              <w:pStyle w:val="Tabela"/>
            </w:pPr>
          </w:p>
        </w:tc>
        <w:tc>
          <w:tcPr>
            <w:tcW w:w="0" w:type="auto"/>
          </w:tcPr>
          <w:p w14:paraId="5A05EAD6" w14:textId="5D76D38C" w:rsidR="00C65615" w:rsidRPr="001E44AE" w:rsidRDefault="00C65615" w:rsidP="00FA0684">
            <w:pPr>
              <w:pStyle w:val="Tabela"/>
            </w:pPr>
            <w:r w:rsidRPr="001E44AE">
              <w:rPr>
                <w:szCs w:val="18"/>
              </w:rPr>
              <w:t>5.1-10</w:t>
            </w:r>
          </w:p>
        </w:tc>
        <w:tc>
          <w:tcPr>
            <w:tcW w:w="0" w:type="auto"/>
          </w:tcPr>
          <w:p w14:paraId="300F02B6" w14:textId="29F4B0BE" w:rsidR="00C65615" w:rsidRPr="001E44AE" w:rsidRDefault="007046FD" w:rsidP="00FA0684">
            <w:pPr>
              <w:pStyle w:val="Tabela"/>
            </w:pPr>
            <w:r w:rsidRPr="001E44AE">
              <w:t>0</w:t>
            </w:r>
          </w:p>
        </w:tc>
        <w:tc>
          <w:tcPr>
            <w:tcW w:w="0" w:type="auto"/>
          </w:tcPr>
          <w:p w14:paraId="4AE7DA55" w14:textId="4F65A611" w:rsidR="00C65615" w:rsidRPr="001E44AE" w:rsidRDefault="007046FD" w:rsidP="00FA0684">
            <w:pPr>
              <w:pStyle w:val="Tabela"/>
            </w:pPr>
            <w:r w:rsidRPr="001E44AE">
              <w:t>0</w:t>
            </w:r>
          </w:p>
        </w:tc>
      </w:tr>
      <w:tr w:rsidR="00C65615" w:rsidRPr="001E44AE" w14:paraId="3D3F21F2" w14:textId="77777777" w:rsidTr="00DE2587">
        <w:trPr>
          <w:trHeight w:val="50"/>
        </w:trPr>
        <w:tc>
          <w:tcPr>
            <w:tcW w:w="0" w:type="auto"/>
            <w:vMerge/>
          </w:tcPr>
          <w:p w14:paraId="5FF3A0B0" w14:textId="77777777" w:rsidR="00C65615" w:rsidRPr="001E44AE" w:rsidRDefault="00C65615" w:rsidP="00FA0684">
            <w:pPr>
              <w:pStyle w:val="Tabela"/>
            </w:pPr>
          </w:p>
        </w:tc>
        <w:tc>
          <w:tcPr>
            <w:tcW w:w="0" w:type="auto"/>
          </w:tcPr>
          <w:p w14:paraId="20687667" w14:textId="05F94853" w:rsidR="00C65615" w:rsidRPr="001E44AE" w:rsidRDefault="00C65615" w:rsidP="00FA0684">
            <w:pPr>
              <w:pStyle w:val="Tabela"/>
            </w:pPr>
            <w:r w:rsidRPr="001E44AE">
              <w:rPr>
                <w:szCs w:val="18"/>
              </w:rPr>
              <w:t>10.1-15</w:t>
            </w:r>
          </w:p>
        </w:tc>
        <w:tc>
          <w:tcPr>
            <w:tcW w:w="0" w:type="auto"/>
          </w:tcPr>
          <w:p w14:paraId="6293078F" w14:textId="2B2D420A" w:rsidR="00C65615" w:rsidRPr="001E44AE" w:rsidRDefault="007046FD" w:rsidP="00FA0684">
            <w:pPr>
              <w:pStyle w:val="Tabela"/>
            </w:pPr>
            <w:r w:rsidRPr="001E44AE">
              <w:t>0</w:t>
            </w:r>
          </w:p>
        </w:tc>
        <w:tc>
          <w:tcPr>
            <w:tcW w:w="0" w:type="auto"/>
          </w:tcPr>
          <w:p w14:paraId="3D95F75B" w14:textId="09A0BFEF" w:rsidR="00C65615" w:rsidRPr="001E44AE" w:rsidRDefault="007046FD" w:rsidP="00FA0684">
            <w:pPr>
              <w:pStyle w:val="Tabela"/>
            </w:pPr>
            <w:r w:rsidRPr="001E44AE">
              <w:t>0</w:t>
            </w:r>
          </w:p>
        </w:tc>
      </w:tr>
      <w:tr w:rsidR="00C65615" w:rsidRPr="001E44AE" w14:paraId="0539095A" w14:textId="77777777" w:rsidTr="00B60B8F">
        <w:trPr>
          <w:trHeight w:val="50"/>
        </w:trPr>
        <w:tc>
          <w:tcPr>
            <w:tcW w:w="0" w:type="auto"/>
            <w:vMerge/>
            <w:tcBorders>
              <w:bottom w:val="single" w:sz="4" w:space="0" w:color="auto"/>
            </w:tcBorders>
          </w:tcPr>
          <w:p w14:paraId="3A060A1F" w14:textId="77777777" w:rsidR="00C65615" w:rsidRPr="001E44AE" w:rsidRDefault="00C65615" w:rsidP="00FA0684">
            <w:pPr>
              <w:pStyle w:val="Tabela"/>
            </w:pPr>
          </w:p>
        </w:tc>
        <w:tc>
          <w:tcPr>
            <w:tcW w:w="0" w:type="auto"/>
            <w:tcBorders>
              <w:bottom w:val="single" w:sz="4" w:space="0" w:color="auto"/>
            </w:tcBorders>
          </w:tcPr>
          <w:p w14:paraId="14BF0C80" w14:textId="1EAE0FF1" w:rsidR="00C65615" w:rsidRPr="001E44AE" w:rsidRDefault="00C65615" w:rsidP="00FA0684">
            <w:pPr>
              <w:pStyle w:val="Tabela"/>
            </w:pPr>
            <w:r w:rsidRPr="001E44AE">
              <w:rPr>
                <w:szCs w:val="18"/>
              </w:rPr>
              <w:t>≥15</w:t>
            </w:r>
          </w:p>
        </w:tc>
        <w:tc>
          <w:tcPr>
            <w:tcW w:w="0" w:type="auto"/>
            <w:tcBorders>
              <w:bottom w:val="single" w:sz="4" w:space="0" w:color="auto"/>
            </w:tcBorders>
          </w:tcPr>
          <w:p w14:paraId="004F37B0" w14:textId="024B4B62" w:rsidR="00C65615" w:rsidRPr="001E44AE" w:rsidRDefault="007046FD" w:rsidP="00FA0684">
            <w:pPr>
              <w:pStyle w:val="Tabela"/>
            </w:pPr>
            <w:r w:rsidRPr="001E44AE">
              <w:t>0</w:t>
            </w:r>
          </w:p>
        </w:tc>
        <w:tc>
          <w:tcPr>
            <w:tcW w:w="0" w:type="auto"/>
            <w:tcBorders>
              <w:bottom w:val="single" w:sz="4" w:space="0" w:color="auto"/>
            </w:tcBorders>
          </w:tcPr>
          <w:p w14:paraId="7A17FC5A" w14:textId="76EFDA8F" w:rsidR="00C65615" w:rsidRPr="001E44AE" w:rsidRDefault="007046FD" w:rsidP="00FA0684">
            <w:pPr>
              <w:pStyle w:val="Tabela"/>
            </w:pPr>
            <w:r w:rsidRPr="001E44AE">
              <w:t>0</w:t>
            </w:r>
          </w:p>
        </w:tc>
      </w:tr>
    </w:tbl>
    <w:p w14:paraId="7FC4E131" w14:textId="779DD1D3" w:rsidR="005C2621" w:rsidRPr="001E44AE" w:rsidRDefault="005C2621" w:rsidP="00020871">
      <w:pPr>
        <w:pStyle w:val="Normalnywcity"/>
        <w:rPr>
          <w:rFonts w:cs="Arial"/>
          <w:szCs w:val="24"/>
        </w:rPr>
      </w:pPr>
    </w:p>
    <w:p w14:paraId="7C878495" w14:textId="6D8F1B84" w:rsidR="00B35F26" w:rsidRPr="001E44AE" w:rsidRDefault="00B35F26" w:rsidP="00B35F26">
      <w:pPr>
        <w:pStyle w:val="Normalnywcity"/>
        <w:ind w:firstLine="0"/>
        <w:jc w:val="center"/>
        <w:rPr>
          <w:rFonts w:cs="Arial"/>
          <w:szCs w:val="24"/>
        </w:rPr>
      </w:pPr>
      <w:r w:rsidRPr="001E44AE">
        <w:rPr>
          <w:rFonts w:cs="Arial"/>
          <w:noProof/>
          <w:szCs w:val="24"/>
        </w:rPr>
        <w:drawing>
          <wp:inline distT="0" distB="0" distL="0" distR="0" wp14:anchorId="79E8A3E9" wp14:editId="76B08945">
            <wp:extent cx="5029835" cy="2273935"/>
            <wp:effectExtent l="0" t="0" r="0" b="0"/>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29835" cy="2273935"/>
                    </a:xfrm>
                    <a:prstGeom prst="rect">
                      <a:avLst/>
                    </a:prstGeom>
                    <a:noFill/>
                  </pic:spPr>
                </pic:pic>
              </a:graphicData>
            </a:graphic>
          </wp:inline>
        </w:drawing>
      </w:r>
    </w:p>
    <w:p w14:paraId="002A2503" w14:textId="0042B809" w:rsidR="005C2621" w:rsidRPr="001E44AE" w:rsidRDefault="005C2621" w:rsidP="005C2621">
      <w:pPr>
        <w:pStyle w:val="Legenda"/>
        <w:rPr>
          <w:iCs w:val="0"/>
          <w:szCs w:val="20"/>
        </w:rPr>
      </w:pPr>
      <w:bookmarkStart w:id="10" w:name="_Ref97895749"/>
      <w:r w:rsidRPr="001E44AE">
        <w:rPr>
          <w:iCs w:val="0"/>
          <w:szCs w:val="20"/>
        </w:rPr>
        <w:t>Rys.</w:t>
      </w:r>
      <w:bookmarkEnd w:id="10"/>
      <w:r w:rsidR="004C3431">
        <w:rPr>
          <w:iCs w:val="0"/>
          <w:szCs w:val="20"/>
        </w:rPr>
        <w:t xml:space="preserve"> 5</w:t>
      </w:r>
      <w:r w:rsidRPr="001E44AE">
        <w:rPr>
          <w:iCs w:val="0"/>
          <w:szCs w:val="20"/>
        </w:rPr>
        <w:t xml:space="preserve">. Liczba osób narażonych na oddziaływanie hałasu przekraczającego wartości dopuszczalne w </w:t>
      </w:r>
      <w:r w:rsidR="00B35F26" w:rsidRPr="001E44AE">
        <w:rPr>
          <w:iCs w:val="0"/>
          <w:szCs w:val="20"/>
        </w:rPr>
        <w:t>Bielsku-Białej</w:t>
      </w:r>
    </w:p>
    <w:p w14:paraId="5721B19F" w14:textId="77777777" w:rsidR="00BE7BE6" w:rsidRPr="001E44AE" w:rsidRDefault="00BE7BE6" w:rsidP="00BE7BE6">
      <w:pPr>
        <w:pStyle w:val="Normalnywcity"/>
        <w:rPr>
          <w:rFonts w:cs="Arial"/>
          <w:szCs w:val="24"/>
        </w:rPr>
      </w:pPr>
    </w:p>
    <w:p w14:paraId="078E5C38" w14:textId="612194A1" w:rsidR="00BE7BE6" w:rsidRPr="001E44AE" w:rsidRDefault="00BE7BE6" w:rsidP="00BE7BE6">
      <w:pPr>
        <w:pStyle w:val="Normalnywcity"/>
        <w:rPr>
          <w:rFonts w:cs="Arial"/>
          <w:szCs w:val="24"/>
        </w:rPr>
      </w:pPr>
      <w:r w:rsidRPr="001E44AE">
        <w:rPr>
          <w:rFonts w:cs="Arial"/>
          <w:szCs w:val="24"/>
        </w:rPr>
        <w:t xml:space="preserve">Źródła hałasu zlokalizowane w granicach </w:t>
      </w:r>
      <w:r w:rsidR="008B0203" w:rsidRPr="001E44AE">
        <w:rPr>
          <w:rFonts w:cs="Arial"/>
          <w:szCs w:val="24"/>
        </w:rPr>
        <w:t>Bielska-Białej</w:t>
      </w:r>
      <w:r w:rsidRPr="001E44AE">
        <w:rPr>
          <w:rFonts w:cs="Arial"/>
          <w:szCs w:val="24"/>
        </w:rPr>
        <w:t xml:space="preserve"> oddziałują akustycznie także na tereny zlokalizowane poza granicami miasta. Dla obszarów tych będą natomiast wykonywane osobne strategiczne mapy hałasu. </w:t>
      </w:r>
    </w:p>
    <w:p w14:paraId="7B747B0D" w14:textId="3939B69F" w:rsidR="00BE7BE6" w:rsidRPr="001E44AE" w:rsidRDefault="00BE7BE6" w:rsidP="00BE7BE6">
      <w:pPr>
        <w:pStyle w:val="Normalnywcity"/>
        <w:rPr>
          <w:rFonts w:cs="Arial"/>
          <w:szCs w:val="24"/>
        </w:rPr>
      </w:pPr>
      <w:r w:rsidRPr="001E44AE">
        <w:rPr>
          <w:rFonts w:cs="Arial"/>
          <w:szCs w:val="24"/>
        </w:rPr>
        <w:t xml:space="preserve">W ramach opracowania określono także skutki zdrowotne oddziaływania hałasu komunikacyjnego dla osób mieszkających w </w:t>
      </w:r>
      <w:r w:rsidR="008B0203" w:rsidRPr="001E44AE">
        <w:rPr>
          <w:rFonts w:cs="Arial"/>
          <w:szCs w:val="24"/>
        </w:rPr>
        <w:t>Bielsku-Białej</w:t>
      </w:r>
      <w:r w:rsidRPr="001E44AE">
        <w:rPr>
          <w:rFonts w:cs="Arial"/>
          <w:szCs w:val="24"/>
        </w:rPr>
        <w:t>. W tym celu wykorzystano zależności opisane w Dyrektywie Komisji (UE) 2020/367 z dnia 4 marca 2020 r. zmieniającej załącznik III do dyrektywy 2002/49/WE Parlamentu Europejskiego i Rady w</w:t>
      </w:r>
      <w:r w:rsidR="004C7996" w:rsidRPr="001E44AE">
        <w:rPr>
          <w:rFonts w:cs="Arial"/>
          <w:szCs w:val="24"/>
        </w:rPr>
        <w:t> </w:t>
      </w:r>
      <w:r w:rsidRPr="001E44AE">
        <w:rPr>
          <w:rFonts w:cs="Arial"/>
          <w:szCs w:val="24"/>
        </w:rPr>
        <w:t>odniesieniu do ustale</w:t>
      </w:r>
      <w:r w:rsidR="0076058F" w:rsidRPr="001E44AE">
        <w:rPr>
          <w:rFonts w:cs="Arial"/>
          <w:szCs w:val="24"/>
        </w:rPr>
        <w:t>nia</w:t>
      </w:r>
      <w:r w:rsidRPr="001E44AE">
        <w:rPr>
          <w:rFonts w:cs="Arial"/>
          <w:szCs w:val="24"/>
        </w:rPr>
        <w:t xml:space="preserve"> metod oceny szkodliwych skutków hałasu w środowisku. Na tej podstawie obliczono ile osób jest narażonych na tzw. znaczną uciążliwość (HA – ang. High </w:t>
      </w:r>
      <w:proofErr w:type="spellStart"/>
      <w:r w:rsidRPr="001E44AE">
        <w:rPr>
          <w:rFonts w:cs="Arial"/>
          <w:szCs w:val="24"/>
        </w:rPr>
        <w:t>annoyance</w:t>
      </w:r>
      <w:proofErr w:type="spellEnd"/>
      <w:r w:rsidRPr="001E44AE">
        <w:rPr>
          <w:rFonts w:cs="Arial"/>
          <w:szCs w:val="24"/>
        </w:rPr>
        <w:t xml:space="preserve">) oraz znaczne zaburzenia snu (HSD – ang. high </w:t>
      </w:r>
      <w:proofErr w:type="spellStart"/>
      <w:r w:rsidRPr="001E44AE">
        <w:rPr>
          <w:rFonts w:cs="Arial"/>
          <w:szCs w:val="24"/>
        </w:rPr>
        <w:t>sleep</w:t>
      </w:r>
      <w:proofErr w:type="spellEnd"/>
      <w:r w:rsidRPr="001E44AE">
        <w:rPr>
          <w:rFonts w:cs="Arial"/>
          <w:szCs w:val="24"/>
        </w:rPr>
        <w:t xml:space="preserve"> </w:t>
      </w:r>
      <w:proofErr w:type="spellStart"/>
      <w:r w:rsidRPr="001E44AE">
        <w:rPr>
          <w:rFonts w:cs="Arial"/>
          <w:szCs w:val="24"/>
        </w:rPr>
        <w:t>disturbance</w:t>
      </w:r>
      <w:proofErr w:type="spellEnd"/>
      <w:r w:rsidRPr="001E44AE">
        <w:rPr>
          <w:rFonts w:cs="Arial"/>
          <w:szCs w:val="24"/>
        </w:rPr>
        <w:t xml:space="preserve">) powodowane poszczególnymi źródłami hałasu komunikacyjnego. </w:t>
      </w:r>
      <w:r w:rsidR="00304110" w:rsidRPr="001E44AE">
        <w:rPr>
          <w:rFonts w:cs="Arial"/>
        </w:rPr>
        <w:t xml:space="preserve">Dane dotyczące liczby osób narażonych na znaczną dokuczliwość i znaczne zaburzenia snu powodowane oddziaływaniem hałasu drogowego i szynowego na terenie miasta </w:t>
      </w:r>
      <w:r w:rsidR="008B0203" w:rsidRPr="001E44AE">
        <w:rPr>
          <w:rFonts w:cs="Arial"/>
        </w:rPr>
        <w:t>Bielsko-Biała</w:t>
      </w:r>
      <w:r w:rsidR="00304110" w:rsidRPr="001E44AE">
        <w:rPr>
          <w:rFonts w:cs="Arial"/>
        </w:rPr>
        <w:t xml:space="preserve"> przedstawiono poniżej w</w:t>
      </w:r>
      <w:r w:rsidR="004C3431">
        <w:rPr>
          <w:rFonts w:cs="Arial"/>
        </w:rPr>
        <w:t xml:space="preserve"> tabl. 2</w:t>
      </w:r>
      <w:r w:rsidR="00304110" w:rsidRPr="001E44AE">
        <w:rPr>
          <w:rFonts w:cs="Arial"/>
        </w:rPr>
        <w:t>.</w:t>
      </w:r>
    </w:p>
    <w:p w14:paraId="61109663" w14:textId="5405DF17" w:rsidR="00304110" w:rsidRPr="001E44AE" w:rsidRDefault="00304110" w:rsidP="00304110">
      <w:pPr>
        <w:pStyle w:val="Legenda"/>
        <w:spacing w:before="240"/>
        <w:rPr>
          <w:rFonts w:cs="Arial"/>
        </w:rPr>
      </w:pPr>
      <w:bookmarkStart w:id="11" w:name="_Ref103349015"/>
      <w:r w:rsidRPr="001E44AE">
        <w:rPr>
          <w:rFonts w:cs="Arial"/>
        </w:rPr>
        <w:lastRenderedPageBreak/>
        <w:t>Tabl.</w:t>
      </w:r>
      <w:bookmarkEnd w:id="11"/>
      <w:r w:rsidR="004C3431">
        <w:rPr>
          <w:rFonts w:cs="Arial"/>
        </w:rPr>
        <w:t xml:space="preserve"> 2</w:t>
      </w:r>
      <w:r w:rsidRPr="001E44AE">
        <w:rPr>
          <w:rFonts w:cs="Arial"/>
        </w:rPr>
        <w:t xml:space="preserve">. Dane dotyczące liczby osób narażonych na znaczną dokuczliwość i znaczne zaburzenia snu powodowane oddziaływaniem hałasu drogowego i szynowego na terenie miasta </w:t>
      </w:r>
      <w:r w:rsidR="008B0203" w:rsidRPr="001E44AE">
        <w:rPr>
          <w:rFonts w:cs="Arial"/>
        </w:rPr>
        <w:t>Bielsko-Biała</w:t>
      </w:r>
    </w:p>
    <w:tbl>
      <w:tblPr>
        <w:tblStyle w:val="Tabela-ekkom"/>
        <w:tblW w:w="5000" w:type="pct"/>
        <w:tblLook w:val="04A0" w:firstRow="1" w:lastRow="0" w:firstColumn="1" w:lastColumn="0" w:noHBand="0" w:noVBand="1"/>
      </w:tblPr>
      <w:tblGrid>
        <w:gridCol w:w="1520"/>
        <w:gridCol w:w="3474"/>
        <w:gridCol w:w="4350"/>
      </w:tblGrid>
      <w:tr w:rsidR="007A763B" w:rsidRPr="001E44AE" w14:paraId="1DAFE817" w14:textId="77777777" w:rsidTr="00316920">
        <w:trPr>
          <w:tblHeader/>
        </w:trPr>
        <w:tc>
          <w:tcPr>
            <w:tcW w:w="0" w:type="auto"/>
          </w:tcPr>
          <w:p w14:paraId="69B4E609" w14:textId="77777777" w:rsidR="007A763B" w:rsidRPr="001E44AE" w:rsidRDefault="007A763B" w:rsidP="00316920">
            <w:pPr>
              <w:pStyle w:val="Tabela"/>
              <w:rPr>
                <w:b/>
                <w:bCs w:val="0"/>
              </w:rPr>
            </w:pPr>
            <w:r w:rsidRPr="001E44AE">
              <w:rPr>
                <w:b/>
                <w:bCs w:val="0"/>
              </w:rPr>
              <w:t>Rodzaj źródła dźwięku</w:t>
            </w:r>
          </w:p>
        </w:tc>
        <w:tc>
          <w:tcPr>
            <w:tcW w:w="0" w:type="auto"/>
          </w:tcPr>
          <w:p w14:paraId="5BE9D424" w14:textId="77777777" w:rsidR="007A763B" w:rsidRPr="001E44AE" w:rsidRDefault="007A763B" w:rsidP="00316920">
            <w:pPr>
              <w:pStyle w:val="Tabela"/>
              <w:rPr>
                <w:b/>
                <w:bCs w:val="0"/>
              </w:rPr>
            </w:pPr>
            <w:r w:rsidRPr="001E44AE">
              <w:rPr>
                <w:b/>
                <w:bCs w:val="0"/>
              </w:rPr>
              <w:t xml:space="preserve">Liczba osób narażonych na znaczną dokuczliwość hałasu </w:t>
            </w:r>
          </w:p>
        </w:tc>
        <w:tc>
          <w:tcPr>
            <w:tcW w:w="0" w:type="auto"/>
          </w:tcPr>
          <w:p w14:paraId="347C3FFF" w14:textId="77777777" w:rsidR="007A763B" w:rsidRPr="001E44AE" w:rsidRDefault="007A763B" w:rsidP="00316920">
            <w:pPr>
              <w:pStyle w:val="Tabela"/>
              <w:rPr>
                <w:b/>
                <w:bCs w:val="0"/>
              </w:rPr>
            </w:pPr>
            <w:r w:rsidRPr="001E44AE">
              <w:rPr>
                <w:b/>
                <w:bCs w:val="0"/>
              </w:rPr>
              <w:t xml:space="preserve">Liczba osób narażonych na znaczne uciążliwości snu powodowane hałasem </w:t>
            </w:r>
          </w:p>
        </w:tc>
      </w:tr>
      <w:tr w:rsidR="007A763B" w:rsidRPr="001E44AE" w14:paraId="54B05999" w14:textId="77777777" w:rsidTr="00316920">
        <w:tc>
          <w:tcPr>
            <w:tcW w:w="0" w:type="auto"/>
          </w:tcPr>
          <w:p w14:paraId="006774A7" w14:textId="77777777" w:rsidR="007A763B" w:rsidRPr="001E44AE" w:rsidRDefault="007A763B" w:rsidP="00316920">
            <w:pPr>
              <w:pStyle w:val="Tabela"/>
              <w:rPr>
                <w:sz w:val="18"/>
                <w:szCs w:val="18"/>
              </w:rPr>
            </w:pPr>
            <w:r w:rsidRPr="001E44AE">
              <w:rPr>
                <w:sz w:val="18"/>
                <w:szCs w:val="18"/>
              </w:rPr>
              <w:t>Hałas drogowy</w:t>
            </w:r>
          </w:p>
        </w:tc>
        <w:tc>
          <w:tcPr>
            <w:tcW w:w="0" w:type="auto"/>
          </w:tcPr>
          <w:p w14:paraId="1BF2EA49" w14:textId="20DC0BF8" w:rsidR="007A763B" w:rsidRPr="001E44AE" w:rsidRDefault="008B0203" w:rsidP="00316920">
            <w:pPr>
              <w:pStyle w:val="Tabela"/>
              <w:rPr>
                <w:sz w:val="18"/>
                <w:szCs w:val="18"/>
              </w:rPr>
            </w:pPr>
            <w:r w:rsidRPr="001E44AE">
              <w:rPr>
                <w:sz w:val="18"/>
                <w:szCs w:val="18"/>
              </w:rPr>
              <w:t>3 256</w:t>
            </w:r>
          </w:p>
        </w:tc>
        <w:tc>
          <w:tcPr>
            <w:tcW w:w="0" w:type="auto"/>
          </w:tcPr>
          <w:p w14:paraId="5112AE2A" w14:textId="335B6B16" w:rsidR="007A763B" w:rsidRPr="001E44AE" w:rsidRDefault="008B0203" w:rsidP="00316920">
            <w:pPr>
              <w:pStyle w:val="Tabela"/>
              <w:rPr>
                <w:sz w:val="18"/>
                <w:szCs w:val="18"/>
              </w:rPr>
            </w:pPr>
            <w:r w:rsidRPr="001E44AE">
              <w:rPr>
                <w:sz w:val="18"/>
                <w:szCs w:val="18"/>
              </w:rPr>
              <w:t>674</w:t>
            </w:r>
          </w:p>
        </w:tc>
      </w:tr>
      <w:tr w:rsidR="007A763B" w:rsidRPr="001E44AE" w14:paraId="7C04E9BA" w14:textId="77777777" w:rsidTr="008B0203">
        <w:trPr>
          <w:trHeight w:val="62"/>
        </w:trPr>
        <w:tc>
          <w:tcPr>
            <w:tcW w:w="0" w:type="auto"/>
          </w:tcPr>
          <w:p w14:paraId="0C6A2258" w14:textId="77777777" w:rsidR="007A763B" w:rsidRPr="001E44AE" w:rsidRDefault="007A763B" w:rsidP="00316920">
            <w:pPr>
              <w:pStyle w:val="Tabela"/>
              <w:rPr>
                <w:sz w:val="18"/>
                <w:szCs w:val="18"/>
              </w:rPr>
            </w:pPr>
            <w:r w:rsidRPr="001E44AE">
              <w:rPr>
                <w:sz w:val="18"/>
                <w:szCs w:val="18"/>
              </w:rPr>
              <w:t>Hałas szynowy</w:t>
            </w:r>
          </w:p>
        </w:tc>
        <w:tc>
          <w:tcPr>
            <w:tcW w:w="0" w:type="auto"/>
          </w:tcPr>
          <w:p w14:paraId="5EB442B0" w14:textId="5B17364D" w:rsidR="007A763B" w:rsidRPr="001E44AE" w:rsidRDefault="008B0203" w:rsidP="00316920">
            <w:pPr>
              <w:pStyle w:val="Tabela"/>
              <w:rPr>
                <w:sz w:val="18"/>
                <w:szCs w:val="18"/>
              </w:rPr>
            </w:pPr>
            <w:r w:rsidRPr="001E44AE">
              <w:rPr>
                <w:sz w:val="18"/>
                <w:szCs w:val="18"/>
              </w:rPr>
              <w:t>1</w:t>
            </w:r>
          </w:p>
        </w:tc>
        <w:tc>
          <w:tcPr>
            <w:tcW w:w="0" w:type="auto"/>
          </w:tcPr>
          <w:p w14:paraId="446F4708" w14:textId="248AFBD2" w:rsidR="007A763B" w:rsidRPr="001E44AE" w:rsidRDefault="007A763B" w:rsidP="00316920">
            <w:pPr>
              <w:pStyle w:val="Tabela"/>
              <w:rPr>
                <w:sz w:val="18"/>
                <w:szCs w:val="18"/>
              </w:rPr>
            </w:pPr>
            <w:r w:rsidRPr="001E44AE">
              <w:rPr>
                <w:sz w:val="18"/>
                <w:szCs w:val="18"/>
              </w:rPr>
              <w:t>1</w:t>
            </w:r>
          </w:p>
        </w:tc>
      </w:tr>
    </w:tbl>
    <w:p w14:paraId="4E4CA41E" w14:textId="77777777" w:rsidR="00BE7BE6" w:rsidRPr="001E44AE" w:rsidRDefault="00BE7BE6" w:rsidP="00BE7BE6">
      <w:pPr>
        <w:pStyle w:val="Normalnywcity"/>
        <w:rPr>
          <w:rFonts w:cs="Arial"/>
          <w:szCs w:val="24"/>
        </w:rPr>
      </w:pPr>
    </w:p>
    <w:p w14:paraId="265DF9B8" w14:textId="0E48E6AA" w:rsidR="00304110" w:rsidRPr="001E44AE" w:rsidRDefault="00304110" w:rsidP="00304110">
      <w:pPr>
        <w:pStyle w:val="Normalnywcity"/>
        <w:rPr>
          <w:rFonts w:cs="Arial"/>
          <w:szCs w:val="24"/>
        </w:rPr>
      </w:pPr>
      <w:r w:rsidRPr="001E44AE">
        <w:rPr>
          <w:rFonts w:cs="Arial"/>
          <w:szCs w:val="24"/>
        </w:rPr>
        <w:t xml:space="preserve">W obszarze objętym granicami administracyjnymi miasta </w:t>
      </w:r>
      <w:proofErr w:type="spellStart"/>
      <w:r w:rsidRPr="001E44AE">
        <w:rPr>
          <w:rFonts w:cs="Arial"/>
          <w:szCs w:val="24"/>
        </w:rPr>
        <w:t>naistotniejszym</w:t>
      </w:r>
      <w:proofErr w:type="spellEnd"/>
      <w:r w:rsidRPr="001E44AE">
        <w:rPr>
          <w:rFonts w:cs="Arial"/>
          <w:szCs w:val="24"/>
        </w:rPr>
        <w:t xml:space="preserve"> źródłem hałasu są pojazdy poruszające się po drogach i ulicach miejskich. Oddziaływanie akustyczne w zakresie hałasu szynowego i przemysłowego jest dużo mniej uciążliwe. Na</w:t>
      </w:r>
      <w:r w:rsidR="00CA5E47" w:rsidRPr="001E44AE">
        <w:rPr>
          <w:rFonts w:cs="Arial"/>
          <w:szCs w:val="24"/>
        </w:rPr>
        <w:t> </w:t>
      </w:r>
      <w:r w:rsidRPr="001E44AE">
        <w:rPr>
          <w:rFonts w:cs="Arial"/>
          <w:szCs w:val="24"/>
        </w:rPr>
        <w:t xml:space="preserve">te rodzaje hałasu narażona jest dużo mniejsza liczba osób, niż w przypadku hałasu drogowego. </w:t>
      </w:r>
    </w:p>
    <w:p w14:paraId="7E41CF06" w14:textId="61109409" w:rsidR="003A0D81" w:rsidRPr="001E44AE" w:rsidRDefault="00304110" w:rsidP="00304110">
      <w:pPr>
        <w:pStyle w:val="Normalnywcity"/>
        <w:rPr>
          <w:rFonts w:cs="Arial"/>
        </w:rPr>
      </w:pPr>
      <w:r w:rsidRPr="001E44AE">
        <w:rPr>
          <w:rFonts w:cs="Arial"/>
          <w:szCs w:val="24"/>
        </w:rPr>
        <w:t xml:space="preserve">Obecnie precyzyjne oszacowanie efektów działań </w:t>
      </w:r>
      <w:r w:rsidR="00DF1F3B" w:rsidRPr="001E44AE">
        <w:rPr>
          <w:rFonts w:cs="Arial"/>
          <w:szCs w:val="24"/>
        </w:rPr>
        <w:t xml:space="preserve">(planowanych inwestycji) </w:t>
      </w:r>
      <w:r w:rsidRPr="001E44AE">
        <w:rPr>
          <w:rFonts w:cs="Arial"/>
          <w:szCs w:val="24"/>
        </w:rPr>
        <w:t>w</w:t>
      </w:r>
      <w:r w:rsidR="00DF1F3B" w:rsidRPr="001E44AE">
        <w:rPr>
          <w:rFonts w:cs="Arial"/>
          <w:szCs w:val="24"/>
        </w:rPr>
        <w:t> </w:t>
      </w:r>
      <w:r w:rsidRPr="001E44AE">
        <w:rPr>
          <w:rFonts w:cs="Arial"/>
          <w:szCs w:val="24"/>
        </w:rPr>
        <w:t>zakresie ochrony przed hałasem wynikających z planowanych inwestycji w</w:t>
      </w:r>
      <w:r w:rsidR="00BE6F49">
        <w:rPr>
          <w:rFonts w:cs="Arial"/>
          <w:szCs w:val="24"/>
        </w:rPr>
        <w:t> </w:t>
      </w:r>
      <w:r w:rsidR="001E44AE" w:rsidRPr="001E44AE">
        <w:rPr>
          <w:rFonts w:cs="Arial"/>
          <w:szCs w:val="24"/>
        </w:rPr>
        <w:t>Bielsku</w:t>
      </w:r>
      <w:r w:rsidR="001E44AE" w:rsidRPr="001E44AE">
        <w:rPr>
          <w:rFonts w:cs="Arial"/>
          <w:szCs w:val="24"/>
        </w:rPr>
        <w:noBreakHyphen/>
        <w:t>Białej</w:t>
      </w:r>
      <w:r w:rsidRPr="001E44AE">
        <w:rPr>
          <w:rFonts w:cs="Arial"/>
          <w:szCs w:val="24"/>
        </w:rPr>
        <w:t xml:space="preserve"> nie jest w</w:t>
      </w:r>
      <w:r w:rsidR="00E62409" w:rsidRPr="001E44AE">
        <w:rPr>
          <w:rFonts w:cs="Arial"/>
          <w:szCs w:val="24"/>
        </w:rPr>
        <w:t> </w:t>
      </w:r>
      <w:r w:rsidRPr="001E44AE">
        <w:rPr>
          <w:rFonts w:cs="Arial"/>
          <w:szCs w:val="24"/>
        </w:rPr>
        <w:t xml:space="preserve">pełni możliwe. Należy natomiast podkreślić, że </w:t>
      </w:r>
      <w:r w:rsidRPr="001E44AE">
        <w:rPr>
          <w:rFonts w:cs="Arial"/>
        </w:rPr>
        <w:t>następnym etapem będzie opracowanie programu ochrony środowiska przed hałasem dla miasta. Program ten powinien określać szczegółowe metody ochrony przed nadmiernym hałasem dopasowane do uwarunkowań poszczególnych obszarów chronionych. W jego ramach zostaną wskazane działania mające na celu poprawę warunków akustycznych w</w:t>
      </w:r>
      <w:r w:rsidR="00E62409" w:rsidRPr="001E44AE">
        <w:rPr>
          <w:rFonts w:cs="Arial"/>
        </w:rPr>
        <w:t> </w:t>
      </w:r>
      <w:r w:rsidR="00DF1F3B" w:rsidRPr="001E44AE">
        <w:rPr>
          <w:rFonts w:cs="Arial"/>
        </w:rPr>
        <w:t>mieście</w:t>
      </w:r>
      <w:r w:rsidRPr="001E44AE">
        <w:rPr>
          <w:rFonts w:cs="Arial"/>
        </w:rPr>
        <w:t>.</w:t>
      </w:r>
    </w:p>
    <w:bookmarkEnd w:id="1"/>
    <w:bookmarkEnd w:id="2"/>
    <w:bookmarkEnd w:id="3"/>
    <w:bookmarkEnd w:id="4"/>
    <w:sectPr w:rsidR="003A0D81" w:rsidRPr="001E44AE" w:rsidSect="00BA5119">
      <w:headerReference w:type="even" r:id="rId13"/>
      <w:headerReference w:type="default" r:id="rId14"/>
      <w:footerReference w:type="even" r:id="rId15"/>
      <w:footerReference w:type="default" r:id="rId16"/>
      <w:pgSz w:w="11906" w:h="16838" w:code="9"/>
      <w:pgMar w:top="1134" w:right="1134" w:bottom="1134" w:left="1134" w:header="567" w:footer="567"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A0A8B" w14:textId="77777777" w:rsidR="006202B1" w:rsidRDefault="006202B1" w:rsidP="00D5414B">
      <w:r>
        <w:separator/>
      </w:r>
    </w:p>
  </w:endnote>
  <w:endnote w:type="continuationSeparator" w:id="0">
    <w:p w14:paraId="70A9869C" w14:textId="77777777" w:rsidR="006202B1" w:rsidRDefault="006202B1" w:rsidP="00D54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rtika">
    <w:altName w:val="Kartika"/>
    <w:charset w:val="00"/>
    <w:family w:val="roman"/>
    <w:pitch w:val="variable"/>
    <w:sig w:usb0="008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C32F5" w14:textId="77777777" w:rsidR="006202B1" w:rsidRDefault="006202B1" w:rsidP="007670DF">
    <w:pPr>
      <w:pStyle w:val="Stopka"/>
      <w:framePr w:wrap="around" w:vAnchor="text" w:hAnchor="margin" w:xAlign="outside" w:y="1"/>
    </w:pPr>
    <w:r>
      <w:fldChar w:fldCharType="begin"/>
    </w:r>
    <w:r>
      <w:instrText xml:space="preserve">PAGE  </w:instrText>
    </w:r>
    <w:r>
      <w:fldChar w:fldCharType="separate"/>
    </w:r>
    <w:r>
      <w:t>1</w:t>
    </w:r>
    <w:r>
      <w:rPr>
        <w:noProof/>
      </w:rPr>
      <w:fldChar w:fldCharType="end"/>
    </w:r>
  </w:p>
  <w:p w14:paraId="21FBE1BC" w14:textId="77777777" w:rsidR="006202B1" w:rsidRPr="007B478C" w:rsidRDefault="006202B1" w:rsidP="00003627">
    <w:pPr>
      <w:pStyle w:val="Stopka"/>
      <w:jc w:val="right"/>
      <w:rPr>
        <w:szCs w:val="16"/>
      </w:rPr>
    </w:pPr>
    <w:r>
      <w:rPr>
        <w:noProof/>
        <w:szCs w:val="16"/>
      </w:rPr>
      <w:drawing>
        <wp:inline distT="0" distB="0" distL="0" distR="0" wp14:anchorId="570F9F2B" wp14:editId="0D5A2577">
          <wp:extent cx="800100" cy="242697"/>
          <wp:effectExtent l="19050" t="0" r="0" b="0"/>
          <wp:docPr id="466" name="Obraz 466" descr="ekkom_plaskie_cz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kkom_plaskie_czb"/>
                  <pic:cNvPicPr>
                    <a:picLocks noChangeAspect="1" noChangeArrowheads="1"/>
                  </pic:cNvPicPr>
                </pic:nvPicPr>
                <pic:blipFill>
                  <a:blip r:embed="rId1"/>
                  <a:stretch>
                    <a:fillRect/>
                  </a:stretch>
                </pic:blipFill>
                <pic:spPr bwMode="auto">
                  <a:xfrm>
                    <a:off x="0" y="0"/>
                    <a:ext cx="800100" cy="242697"/>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EC130" w14:textId="77777777" w:rsidR="006202B1" w:rsidRDefault="006202B1" w:rsidP="007670DF">
    <w:pPr>
      <w:pStyle w:val="Stopka"/>
      <w:framePr w:wrap="around" w:vAnchor="text" w:hAnchor="margin" w:xAlign="outside" w:y="1"/>
    </w:pPr>
    <w:r>
      <w:fldChar w:fldCharType="begin"/>
    </w:r>
    <w:r>
      <w:instrText xml:space="preserve">PAGE  </w:instrText>
    </w:r>
    <w:r>
      <w:fldChar w:fldCharType="separate"/>
    </w:r>
    <w:r>
      <w:t>1</w:t>
    </w:r>
    <w:r>
      <w:rPr>
        <w:noProof/>
      </w:rPr>
      <w:fldChar w:fldCharType="end"/>
    </w:r>
  </w:p>
  <w:p w14:paraId="6196267A" w14:textId="77777777" w:rsidR="006202B1" w:rsidRPr="007B478C" w:rsidRDefault="006202B1" w:rsidP="007670DF">
    <w:pPr>
      <w:pStyle w:val="Stopka"/>
      <w:rPr>
        <w:szCs w:val="16"/>
      </w:rPr>
    </w:pPr>
    <w:r>
      <w:rPr>
        <w:noProof/>
        <w:szCs w:val="16"/>
      </w:rPr>
      <w:drawing>
        <wp:inline distT="0" distB="0" distL="0" distR="0" wp14:anchorId="584F0091" wp14:editId="69D5AA3E">
          <wp:extent cx="800100" cy="242697"/>
          <wp:effectExtent l="19050" t="0" r="0" b="0"/>
          <wp:docPr id="467" name="Obraz 467" descr="ekkom_plaskie_cz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kkom_plaskie_czb"/>
                  <pic:cNvPicPr>
                    <a:picLocks noChangeAspect="1" noChangeArrowheads="1"/>
                  </pic:cNvPicPr>
                </pic:nvPicPr>
                <pic:blipFill>
                  <a:blip r:embed="rId1"/>
                  <a:stretch>
                    <a:fillRect/>
                  </a:stretch>
                </pic:blipFill>
                <pic:spPr bwMode="auto">
                  <a:xfrm>
                    <a:off x="0" y="0"/>
                    <a:ext cx="800100" cy="242697"/>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CB4A0" w14:textId="77777777" w:rsidR="006202B1" w:rsidRDefault="006202B1" w:rsidP="00D5414B">
      <w:r>
        <w:separator/>
      </w:r>
    </w:p>
  </w:footnote>
  <w:footnote w:type="continuationSeparator" w:id="0">
    <w:p w14:paraId="0829F9CA" w14:textId="77777777" w:rsidR="006202B1" w:rsidRDefault="006202B1" w:rsidP="00D54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3D659" w14:textId="5E8B0C8D" w:rsidR="006202B1" w:rsidRPr="00894589" w:rsidRDefault="001E1080" w:rsidP="00894589">
    <w:pPr>
      <w:pStyle w:val="Nagwek"/>
    </w:pPr>
    <w:r>
      <w:t xml:space="preserve">Strategiczna mapa hałasu miasta </w:t>
    </w:r>
    <w:r w:rsidR="000E10D3">
      <w:t>Bielsko-Biała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A220B" w14:textId="08C8E75A" w:rsidR="006202B1" w:rsidRPr="00C32910" w:rsidRDefault="001E1080" w:rsidP="00C32910">
    <w:pPr>
      <w:pStyle w:val="Nagwek"/>
    </w:pPr>
    <w:r>
      <w:t xml:space="preserve">Strategiczna mapa hałasu miasta </w:t>
    </w:r>
    <w:r w:rsidR="000E10D3">
      <w:t>Bielsko-Biała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7878B0"/>
    <w:lvl w:ilvl="0">
      <w:start w:val="1"/>
      <w:numFmt w:val="decimal"/>
      <w:pStyle w:val="Listanumerowana5"/>
      <w:lvlText w:val="[%1]"/>
      <w:lvlJc w:val="left"/>
      <w:pPr>
        <w:tabs>
          <w:tab w:val="num" w:pos="709"/>
        </w:tabs>
        <w:ind w:left="709" w:hanging="567"/>
      </w:pPr>
      <w:rPr>
        <w:rFonts w:hint="default"/>
        <w:i w:val="0"/>
      </w:rPr>
    </w:lvl>
  </w:abstractNum>
  <w:abstractNum w:abstractNumId="1" w15:restartNumberingAfterBreak="0">
    <w:nsid w:val="00000006"/>
    <w:multiLevelType w:val="multilevel"/>
    <w:tmpl w:val="00000006"/>
    <w:lvl w:ilvl="0">
      <w:start w:val="1"/>
      <w:numFmt w:val="decimal"/>
      <w:pStyle w:val="Listanumerowana21"/>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18036E6"/>
    <w:multiLevelType w:val="hybridMultilevel"/>
    <w:tmpl w:val="AFD4E88C"/>
    <w:lvl w:ilvl="0" w:tplc="9B1632EE">
      <w:start w:val="1"/>
      <w:numFmt w:val="decimal"/>
      <w:pStyle w:val="Listanumerowana3"/>
      <w:lvlText w:val="%1."/>
      <w:lvlJc w:val="right"/>
      <w:pPr>
        <w:tabs>
          <w:tab w:val="num" w:pos="1134"/>
        </w:tabs>
        <w:ind w:left="1134" w:hanging="567"/>
      </w:pPr>
      <w:rPr>
        <w:rFonts w:hint="default"/>
      </w:rPr>
    </w:lvl>
    <w:lvl w:ilvl="1" w:tplc="461AC3C6" w:tentative="1">
      <w:start w:val="1"/>
      <w:numFmt w:val="lowerLetter"/>
      <w:lvlText w:val="%2."/>
      <w:lvlJc w:val="left"/>
      <w:pPr>
        <w:tabs>
          <w:tab w:val="num" w:pos="1440"/>
        </w:tabs>
        <w:ind w:left="1440" w:hanging="360"/>
      </w:pPr>
    </w:lvl>
    <w:lvl w:ilvl="2" w:tplc="3EB87FD6" w:tentative="1">
      <w:start w:val="1"/>
      <w:numFmt w:val="lowerRoman"/>
      <w:lvlText w:val="%3."/>
      <w:lvlJc w:val="right"/>
      <w:pPr>
        <w:tabs>
          <w:tab w:val="num" w:pos="2160"/>
        </w:tabs>
        <w:ind w:left="2160" w:hanging="180"/>
      </w:pPr>
    </w:lvl>
    <w:lvl w:ilvl="3" w:tplc="CD1EB420" w:tentative="1">
      <w:start w:val="1"/>
      <w:numFmt w:val="decimal"/>
      <w:lvlText w:val="%4."/>
      <w:lvlJc w:val="left"/>
      <w:pPr>
        <w:tabs>
          <w:tab w:val="num" w:pos="2880"/>
        </w:tabs>
        <w:ind w:left="2880" w:hanging="360"/>
      </w:pPr>
    </w:lvl>
    <w:lvl w:ilvl="4" w:tplc="B650B3EC" w:tentative="1">
      <w:start w:val="1"/>
      <w:numFmt w:val="lowerLetter"/>
      <w:lvlText w:val="%5."/>
      <w:lvlJc w:val="left"/>
      <w:pPr>
        <w:tabs>
          <w:tab w:val="num" w:pos="3600"/>
        </w:tabs>
        <w:ind w:left="3600" w:hanging="360"/>
      </w:pPr>
    </w:lvl>
    <w:lvl w:ilvl="5" w:tplc="FAB0C9D4" w:tentative="1">
      <w:start w:val="1"/>
      <w:numFmt w:val="lowerRoman"/>
      <w:lvlText w:val="%6."/>
      <w:lvlJc w:val="right"/>
      <w:pPr>
        <w:tabs>
          <w:tab w:val="num" w:pos="4320"/>
        </w:tabs>
        <w:ind w:left="4320" w:hanging="180"/>
      </w:pPr>
    </w:lvl>
    <w:lvl w:ilvl="6" w:tplc="6D8C02F2" w:tentative="1">
      <w:start w:val="1"/>
      <w:numFmt w:val="decimal"/>
      <w:lvlText w:val="%7."/>
      <w:lvlJc w:val="left"/>
      <w:pPr>
        <w:tabs>
          <w:tab w:val="num" w:pos="5040"/>
        </w:tabs>
        <w:ind w:left="5040" w:hanging="360"/>
      </w:pPr>
    </w:lvl>
    <w:lvl w:ilvl="7" w:tplc="4C2499C6" w:tentative="1">
      <w:start w:val="1"/>
      <w:numFmt w:val="lowerLetter"/>
      <w:lvlText w:val="%8."/>
      <w:lvlJc w:val="left"/>
      <w:pPr>
        <w:tabs>
          <w:tab w:val="num" w:pos="5760"/>
        </w:tabs>
        <w:ind w:left="5760" w:hanging="360"/>
      </w:pPr>
    </w:lvl>
    <w:lvl w:ilvl="8" w:tplc="D88E7E16" w:tentative="1">
      <w:start w:val="1"/>
      <w:numFmt w:val="lowerRoman"/>
      <w:lvlText w:val="%9."/>
      <w:lvlJc w:val="right"/>
      <w:pPr>
        <w:tabs>
          <w:tab w:val="num" w:pos="6480"/>
        </w:tabs>
        <w:ind w:left="6480" w:hanging="180"/>
      </w:pPr>
    </w:lvl>
  </w:abstractNum>
  <w:abstractNum w:abstractNumId="3" w15:restartNumberingAfterBreak="0">
    <w:nsid w:val="01D922B9"/>
    <w:multiLevelType w:val="hybridMultilevel"/>
    <w:tmpl w:val="19C62926"/>
    <w:lvl w:ilvl="0" w:tplc="613EEF1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7450FC"/>
    <w:multiLevelType w:val="hybridMultilevel"/>
    <w:tmpl w:val="3F203678"/>
    <w:lvl w:ilvl="0" w:tplc="1892E7F2">
      <w:start w:val="1"/>
      <w:numFmt w:val="upperRoman"/>
      <w:lvlText w:val="%1."/>
      <w:lvlJc w:val="right"/>
      <w:pPr>
        <w:tabs>
          <w:tab w:val="num" w:pos="1260"/>
        </w:tabs>
        <w:ind w:left="1260" w:hanging="180"/>
      </w:pPr>
    </w:lvl>
    <w:lvl w:ilvl="1" w:tplc="04150003" w:tentative="1">
      <w:start w:val="1"/>
      <w:numFmt w:val="lowerLetter"/>
      <w:lvlText w:val="%2."/>
      <w:lvlJc w:val="left"/>
      <w:pPr>
        <w:tabs>
          <w:tab w:val="num" w:pos="1980"/>
        </w:tabs>
        <w:ind w:left="1980" w:hanging="360"/>
      </w:pPr>
    </w:lvl>
    <w:lvl w:ilvl="2" w:tplc="04150005" w:tentative="1">
      <w:start w:val="1"/>
      <w:numFmt w:val="lowerRoman"/>
      <w:lvlText w:val="%3."/>
      <w:lvlJc w:val="right"/>
      <w:pPr>
        <w:tabs>
          <w:tab w:val="num" w:pos="2700"/>
        </w:tabs>
        <w:ind w:left="2700" w:hanging="180"/>
      </w:pPr>
    </w:lvl>
    <w:lvl w:ilvl="3" w:tplc="04150001" w:tentative="1">
      <w:start w:val="1"/>
      <w:numFmt w:val="decimal"/>
      <w:lvlText w:val="%4."/>
      <w:lvlJc w:val="left"/>
      <w:pPr>
        <w:tabs>
          <w:tab w:val="num" w:pos="3420"/>
        </w:tabs>
        <w:ind w:left="3420" w:hanging="360"/>
      </w:pPr>
    </w:lvl>
    <w:lvl w:ilvl="4" w:tplc="04150003" w:tentative="1">
      <w:start w:val="1"/>
      <w:numFmt w:val="lowerLetter"/>
      <w:lvlText w:val="%5."/>
      <w:lvlJc w:val="left"/>
      <w:pPr>
        <w:tabs>
          <w:tab w:val="num" w:pos="4140"/>
        </w:tabs>
        <w:ind w:left="4140" w:hanging="360"/>
      </w:pPr>
    </w:lvl>
    <w:lvl w:ilvl="5" w:tplc="04150005" w:tentative="1">
      <w:start w:val="1"/>
      <w:numFmt w:val="lowerRoman"/>
      <w:lvlText w:val="%6."/>
      <w:lvlJc w:val="right"/>
      <w:pPr>
        <w:tabs>
          <w:tab w:val="num" w:pos="4860"/>
        </w:tabs>
        <w:ind w:left="4860" w:hanging="180"/>
      </w:pPr>
    </w:lvl>
    <w:lvl w:ilvl="6" w:tplc="04150001" w:tentative="1">
      <w:start w:val="1"/>
      <w:numFmt w:val="decimal"/>
      <w:lvlText w:val="%7."/>
      <w:lvlJc w:val="left"/>
      <w:pPr>
        <w:tabs>
          <w:tab w:val="num" w:pos="5580"/>
        </w:tabs>
        <w:ind w:left="5580" w:hanging="360"/>
      </w:pPr>
    </w:lvl>
    <w:lvl w:ilvl="7" w:tplc="04150003" w:tentative="1">
      <w:start w:val="1"/>
      <w:numFmt w:val="lowerLetter"/>
      <w:lvlText w:val="%8."/>
      <w:lvlJc w:val="left"/>
      <w:pPr>
        <w:tabs>
          <w:tab w:val="num" w:pos="6300"/>
        </w:tabs>
        <w:ind w:left="6300" w:hanging="360"/>
      </w:pPr>
    </w:lvl>
    <w:lvl w:ilvl="8" w:tplc="04150005" w:tentative="1">
      <w:start w:val="1"/>
      <w:numFmt w:val="lowerRoman"/>
      <w:lvlText w:val="%9."/>
      <w:lvlJc w:val="right"/>
      <w:pPr>
        <w:tabs>
          <w:tab w:val="num" w:pos="7020"/>
        </w:tabs>
        <w:ind w:left="7020" w:hanging="180"/>
      </w:pPr>
    </w:lvl>
  </w:abstractNum>
  <w:abstractNum w:abstractNumId="5" w15:restartNumberingAfterBreak="0">
    <w:nsid w:val="0C89147C"/>
    <w:multiLevelType w:val="hybridMultilevel"/>
    <w:tmpl w:val="113EF612"/>
    <w:lvl w:ilvl="0" w:tplc="E1424E16">
      <w:start w:val="1"/>
      <w:numFmt w:val="decimal"/>
      <w:lvlText w:val="%1."/>
      <w:lvlJc w:val="left"/>
      <w:pPr>
        <w:ind w:left="168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662148"/>
    <w:multiLevelType w:val="hybridMultilevel"/>
    <w:tmpl w:val="1374AB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12F6091"/>
    <w:multiLevelType w:val="hybridMultilevel"/>
    <w:tmpl w:val="E1426092"/>
    <w:lvl w:ilvl="0" w:tplc="C8FC0914">
      <w:start w:val="1"/>
      <w:numFmt w:val="bullet"/>
      <w:pStyle w:val="Listapunktowana2"/>
      <w:lvlText w:val=""/>
      <w:lvlJc w:val="left"/>
      <w:pPr>
        <w:tabs>
          <w:tab w:val="num" w:pos="964"/>
        </w:tabs>
        <w:ind w:left="964" w:hanging="397"/>
      </w:pPr>
      <w:rPr>
        <w:rFonts w:ascii="Symbol" w:hAnsi="Symbol" w:hint="default"/>
        <w:color w:val="auto"/>
      </w:rPr>
    </w:lvl>
    <w:lvl w:ilvl="1" w:tplc="04150003">
      <w:start w:val="1"/>
      <w:numFmt w:val="bullet"/>
      <w:lvlText w:val="o"/>
      <w:lvlJc w:val="left"/>
      <w:pPr>
        <w:tabs>
          <w:tab w:val="num" w:pos="2403"/>
        </w:tabs>
        <w:ind w:left="2403" w:hanging="360"/>
      </w:pPr>
      <w:rPr>
        <w:rFonts w:ascii="Courier New" w:hAnsi="Courier New" w:cs="Courier New" w:hint="default"/>
      </w:rPr>
    </w:lvl>
    <w:lvl w:ilvl="2" w:tplc="04150005" w:tentative="1">
      <w:start w:val="1"/>
      <w:numFmt w:val="bullet"/>
      <w:lvlText w:val=""/>
      <w:lvlJc w:val="left"/>
      <w:pPr>
        <w:tabs>
          <w:tab w:val="num" w:pos="3123"/>
        </w:tabs>
        <w:ind w:left="3123" w:hanging="360"/>
      </w:pPr>
      <w:rPr>
        <w:rFonts w:ascii="Wingdings" w:hAnsi="Wingdings" w:hint="default"/>
      </w:rPr>
    </w:lvl>
    <w:lvl w:ilvl="3" w:tplc="04150001" w:tentative="1">
      <w:start w:val="1"/>
      <w:numFmt w:val="bullet"/>
      <w:lvlText w:val=""/>
      <w:lvlJc w:val="left"/>
      <w:pPr>
        <w:tabs>
          <w:tab w:val="num" w:pos="3843"/>
        </w:tabs>
        <w:ind w:left="3843" w:hanging="360"/>
      </w:pPr>
      <w:rPr>
        <w:rFonts w:ascii="Symbol" w:hAnsi="Symbol" w:hint="default"/>
      </w:rPr>
    </w:lvl>
    <w:lvl w:ilvl="4" w:tplc="04150003" w:tentative="1">
      <w:start w:val="1"/>
      <w:numFmt w:val="bullet"/>
      <w:lvlText w:val="o"/>
      <w:lvlJc w:val="left"/>
      <w:pPr>
        <w:tabs>
          <w:tab w:val="num" w:pos="4563"/>
        </w:tabs>
        <w:ind w:left="4563" w:hanging="360"/>
      </w:pPr>
      <w:rPr>
        <w:rFonts w:ascii="Courier New" w:hAnsi="Courier New" w:cs="Courier New" w:hint="default"/>
      </w:rPr>
    </w:lvl>
    <w:lvl w:ilvl="5" w:tplc="04150005" w:tentative="1">
      <w:start w:val="1"/>
      <w:numFmt w:val="bullet"/>
      <w:lvlText w:val=""/>
      <w:lvlJc w:val="left"/>
      <w:pPr>
        <w:tabs>
          <w:tab w:val="num" w:pos="5283"/>
        </w:tabs>
        <w:ind w:left="5283" w:hanging="360"/>
      </w:pPr>
      <w:rPr>
        <w:rFonts w:ascii="Wingdings" w:hAnsi="Wingdings" w:hint="default"/>
      </w:rPr>
    </w:lvl>
    <w:lvl w:ilvl="6" w:tplc="04150001">
      <w:start w:val="1"/>
      <w:numFmt w:val="bullet"/>
      <w:lvlText w:val=""/>
      <w:lvlJc w:val="left"/>
      <w:pPr>
        <w:tabs>
          <w:tab w:val="num" w:pos="6003"/>
        </w:tabs>
        <w:ind w:left="6003" w:hanging="360"/>
      </w:pPr>
      <w:rPr>
        <w:rFonts w:ascii="Symbol" w:hAnsi="Symbol" w:hint="default"/>
      </w:rPr>
    </w:lvl>
    <w:lvl w:ilvl="7" w:tplc="04150003" w:tentative="1">
      <w:start w:val="1"/>
      <w:numFmt w:val="bullet"/>
      <w:lvlText w:val="o"/>
      <w:lvlJc w:val="left"/>
      <w:pPr>
        <w:tabs>
          <w:tab w:val="num" w:pos="6723"/>
        </w:tabs>
        <w:ind w:left="6723" w:hanging="360"/>
      </w:pPr>
      <w:rPr>
        <w:rFonts w:ascii="Courier New" w:hAnsi="Courier New" w:cs="Courier New" w:hint="default"/>
      </w:rPr>
    </w:lvl>
    <w:lvl w:ilvl="8" w:tplc="04150005" w:tentative="1">
      <w:start w:val="1"/>
      <w:numFmt w:val="bullet"/>
      <w:lvlText w:val=""/>
      <w:lvlJc w:val="left"/>
      <w:pPr>
        <w:tabs>
          <w:tab w:val="num" w:pos="7443"/>
        </w:tabs>
        <w:ind w:left="7443" w:hanging="360"/>
      </w:pPr>
      <w:rPr>
        <w:rFonts w:ascii="Wingdings" w:hAnsi="Wingdings" w:hint="default"/>
      </w:rPr>
    </w:lvl>
  </w:abstractNum>
  <w:abstractNum w:abstractNumId="8" w15:restartNumberingAfterBreak="0">
    <w:nsid w:val="177517ED"/>
    <w:multiLevelType w:val="hybridMultilevel"/>
    <w:tmpl w:val="2884A0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510217"/>
    <w:multiLevelType w:val="multilevel"/>
    <w:tmpl w:val="A1141776"/>
    <w:styleLink w:val="Lista51"/>
    <w:lvl w:ilvl="0">
      <w:numFmt w:val="bullet"/>
      <w:lvlText w:val="-"/>
      <w:lvlJc w:val="left"/>
      <w:pPr>
        <w:tabs>
          <w:tab w:val="num" w:pos="1287"/>
        </w:tabs>
        <w:ind w:left="1287" w:hanging="360"/>
      </w:pPr>
      <w:rPr>
        <w:position w:val="0"/>
        <w:sz w:val="22"/>
        <w:szCs w:val="22"/>
      </w:rPr>
    </w:lvl>
    <w:lvl w:ilvl="1">
      <w:start w:val="1"/>
      <w:numFmt w:val="bullet"/>
      <w:lvlText w:val="o"/>
      <w:lvlJc w:val="left"/>
      <w:pPr>
        <w:tabs>
          <w:tab w:val="num" w:pos="2007"/>
        </w:tabs>
        <w:ind w:left="2007" w:hanging="360"/>
      </w:pPr>
      <w:rPr>
        <w:position w:val="0"/>
        <w:sz w:val="24"/>
        <w:szCs w:val="24"/>
      </w:rPr>
    </w:lvl>
    <w:lvl w:ilvl="2">
      <w:start w:val="1"/>
      <w:numFmt w:val="bullet"/>
      <w:lvlText w:val="▪"/>
      <w:lvlJc w:val="left"/>
      <w:pPr>
        <w:tabs>
          <w:tab w:val="num" w:pos="2727"/>
        </w:tabs>
        <w:ind w:left="2727" w:hanging="360"/>
      </w:pPr>
      <w:rPr>
        <w:position w:val="0"/>
        <w:sz w:val="24"/>
        <w:szCs w:val="24"/>
      </w:rPr>
    </w:lvl>
    <w:lvl w:ilvl="3">
      <w:start w:val="1"/>
      <w:numFmt w:val="bullet"/>
      <w:lvlText w:val="•"/>
      <w:lvlJc w:val="left"/>
      <w:pPr>
        <w:tabs>
          <w:tab w:val="num" w:pos="3447"/>
        </w:tabs>
        <w:ind w:left="3447" w:hanging="360"/>
      </w:pPr>
      <w:rPr>
        <w:position w:val="0"/>
        <w:sz w:val="24"/>
        <w:szCs w:val="24"/>
      </w:rPr>
    </w:lvl>
    <w:lvl w:ilvl="4">
      <w:start w:val="1"/>
      <w:numFmt w:val="bullet"/>
      <w:lvlText w:val="o"/>
      <w:lvlJc w:val="left"/>
      <w:pPr>
        <w:tabs>
          <w:tab w:val="num" w:pos="4167"/>
        </w:tabs>
        <w:ind w:left="4167" w:hanging="360"/>
      </w:pPr>
      <w:rPr>
        <w:position w:val="0"/>
        <w:sz w:val="24"/>
        <w:szCs w:val="24"/>
      </w:rPr>
    </w:lvl>
    <w:lvl w:ilvl="5">
      <w:start w:val="1"/>
      <w:numFmt w:val="bullet"/>
      <w:lvlText w:val="▪"/>
      <w:lvlJc w:val="left"/>
      <w:pPr>
        <w:tabs>
          <w:tab w:val="num" w:pos="4887"/>
        </w:tabs>
        <w:ind w:left="4887" w:hanging="360"/>
      </w:pPr>
      <w:rPr>
        <w:position w:val="0"/>
        <w:sz w:val="24"/>
        <w:szCs w:val="24"/>
      </w:rPr>
    </w:lvl>
    <w:lvl w:ilvl="6">
      <w:start w:val="1"/>
      <w:numFmt w:val="bullet"/>
      <w:lvlText w:val="•"/>
      <w:lvlJc w:val="left"/>
      <w:pPr>
        <w:tabs>
          <w:tab w:val="num" w:pos="5607"/>
        </w:tabs>
        <w:ind w:left="5607" w:hanging="360"/>
      </w:pPr>
      <w:rPr>
        <w:position w:val="0"/>
        <w:sz w:val="24"/>
        <w:szCs w:val="24"/>
      </w:rPr>
    </w:lvl>
    <w:lvl w:ilvl="7">
      <w:start w:val="1"/>
      <w:numFmt w:val="bullet"/>
      <w:lvlText w:val="o"/>
      <w:lvlJc w:val="left"/>
      <w:pPr>
        <w:tabs>
          <w:tab w:val="num" w:pos="6327"/>
        </w:tabs>
        <w:ind w:left="6327" w:hanging="360"/>
      </w:pPr>
      <w:rPr>
        <w:position w:val="0"/>
        <w:sz w:val="24"/>
        <w:szCs w:val="24"/>
      </w:rPr>
    </w:lvl>
    <w:lvl w:ilvl="8">
      <w:start w:val="1"/>
      <w:numFmt w:val="bullet"/>
      <w:lvlText w:val="▪"/>
      <w:lvlJc w:val="left"/>
      <w:pPr>
        <w:tabs>
          <w:tab w:val="num" w:pos="7047"/>
        </w:tabs>
        <w:ind w:left="7047" w:hanging="360"/>
      </w:pPr>
      <w:rPr>
        <w:position w:val="0"/>
        <w:sz w:val="24"/>
        <w:szCs w:val="24"/>
      </w:rPr>
    </w:lvl>
  </w:abstractNum>
  <w:abstractNum w:abstractNumId="10" w15:restartNumberingAfterBreak="0">
    <w:nsid w:val="1A23580D"/>
    <w:multiLevelType w:val="hybridMultilevel"/>
    <w:tmpl w:val="7666CCAE"/>
    <w:lvl w:ilvl="0" w:tplc="5616DE10">
      <w:start w:val="1"/>
      <w:numFmt w:val="decimal"/>
      <w:pStyle w:val="Listanumerowana2"/>
      <w:lvlText w:val="%1."/>
      <w:lvlJc w:val="left"/>
      <w:pPr>
        <w:tabs>
          <w:tab w:val="num" w:pos="567"/>
        </w:tabs>
        <w:ind w:left="567" w:hanging="567"/>
      </w:pPr>
      <w:rPr>
        <w:rFonts w:hint="default"/>
      </w:rPr>
    </w:lvl>
    <w:lvl w:ilvl="1" w:tplc="C9FC7BFC" w:tentative="1">
      <w:start w:val="1"/>
      <w:numFmt w:val="lowerLetter"/>
      <w:lvlText w:val="%2."/>
      <w:lvlJc w:val="left"/>
      <w:pPr>
        <w:tabs>
          <w:tab w:val="num" w:pos="1440"/>
        </w:tabs>
        <w:ind w:left="1440" w:hanging="360"/>
      </w:pPr>
    </w:lvl>
    <w:lvl w:ilvl="2" w:tplc="E2D4948C" w:tentative="1">
      <w:start w:val="1"/>
      <w:numFmt w:val="lowerRoman"/>
      <w:lvlText w:val="%3."/>
      <w:lvlJc w:val="right"/>
      <w:pPr>
        <w:tabs>
          <w:tab w:val="num" w:pos="2160"/>
        </w:tabs>
        <w:ind w:left="2160" w:hanging="180"/>
      </w:pPr>
    </w:lvl>
    <w:lvl w:ilvl="3" w:tplc="5F2458DC" w:tentative="1">
      <w:start w:val="1"/>
      <w:numFmt w:val="decimal"/>
      <w:lvlText w:val="%4."/>
      <w:lvlJc w:val="left"/>
      <w:pPr>
        <w:tabs>
          <w:tab w:val="num" w:pos="2880"/>
        </w:tabs>
        <w:ind w:left="2880" w:hanging="360"/>
      </w:pPr>
    </w:lvl>
    <w:lvl w:ilvl="4" w:tplc="75D62818" w:tentative="1">
      <w:start w:val="1"/>
      <w:numFmt w:val="lowerLetter"/>
      <w:lvlText w:val="%5."/>
      <w:lvlJc w:val="left"/>
      <w:pPr>
        <w:tabs>
          <w:tab w:val="num" w:pos="3600"/>
        </w:tabs>
        <w:ind w:left="3600" w:hanging="360"/>
      </w:pPr>
    </w:lvl>
    <w:lvl w:ilvl="5" w:tplc="6650920C" w:tentative="1">
      <w:start w:val="1"/>
      <w:numFmt w:val="lowerRoman"/>
      <w:lvlText w:val="%6."/>
      <w:lvlJc w:val="right"/>
      <w:pPr>
        <w:tabs>
          <w:tab w:val="num" w:pos="4320"/>
        </w:tabs>
        <w:ind w:left="4320" w:hanging="180"/>
      </w:pPr>
    </w:lvl>
    <w:lvl w:ilvl="6" w:tplc="7772C7D8" w:tentative="1">
      <w:start w:val="1"/>
      <w:numFmt w:val="decimal"/>
      <w:lvlText w:val="%7."/>
      <w:lvlJc w:val="left"/>
      <w:pPr>
        <w:tabs>
          <w:tab w:val="num" w:pos="5040"/>
        </w:tabs>
        <w:ind w:left="5040" w:hanging="360"/>
      </w:pPr>
    </w:lvl>
    <w:lvl w:ilvl="7" w:tplc="4828B1F4" w:tentative="1">
      <w:start w:val="1"/>
      <w:numFmt w:val="lowerLetter"/>
      <w:lvlText w:val="%8."/>
      <w:lvlJc w:val="left"/>
      <w:pPr>
        <w:tabs>
          <w:tab w:val="num" w:pos="5760"/>
        </w:tabs>
        <w:ind w:left="5760" w:hanging="360"/>
      </w:pPr>
    </w:lvl>
    <w:lvl w:ilvl="8" w:tplc="8A345ADA" w:tentative="1">
      <w:start w:val="1"/>
      <w:numFmt w:val="lowerRoman"/>
      <w:lvlText w:val="%9."/>
      <w:lvlJc w:val="right"/>
      <w:pPr>
        <w:tabs>
          <w:tab w:val="num" w:pos="6480"/>
        </w:tabs>
        <w:ind w:left="6480" w:hanging="180"/>
      </w:pPr>
    </w:lvl>
  </w:abstractNum>
  <w:abstractNum w:abstractNumId="11" w15:restartNumberingAfterBreak="0">
    <w:nsid w:val="1A7B05E5"/>
    <w:multiLevelType w:val="multilevel"/>
    <w:tmpl w:val="BC14C088"/>
    <w:styleLink w:val="List6"/>
    <w:lvl w:ilvl="0">
      <w:numFmt w:val="bullet"/>
      <w:lvlText w:val="-"/>
      <w:lvlJc w:val="left"/>
      <w:pPr>
        <w:tabs>
          <w:tab w:val="num" w:pos="720"/>
        </w:tabs>
        <w:ind w:left="720" w:hanging="360"/>
      </w:pPr>
      <w:rPr>
        <w:position w:val="0"/>
        <w:sz w:val="22"/>
        <w:szCs w:val="22"/>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12" w15:restartNumberingAfterBreak="0">
    <w:nsid w:val="1C215ABF"/>
    <w:multiLevelType w:val="hybridMultilevel"/>
    <w:tmpl w:val="910E586A"/>
    <w:lvl w:ilvl="0" w:tplc="1700BE3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3" w15:restartNumberingAfterBreak="0">
    <w:nsid w:val="1C5D5996"/>
    <w:multiLevelType w:val="hybridMultilevel"/>
    <w:tmpl w:val="1BE81B1C"/>
    <w:lvl w:ilvl="0" w:tplc="0415000F">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3704AF8"/>
    <w:multiLevelType w:val="hybridMultilevel"/>
    <w:tmpl w:val="98543AF0"/>
    <w:lvl w:ilvl="0" w:tplc="DDF22EFA">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4F22184"/>
    <w:multiLevelType w:val="multilevel"/>
    <w:tmpl w:val="0728D8A6"/>
    <w:styleLink w:val="Lista41"/>
    <w:lvl w:ilvl="0">
      <w:start w:val="1"/>
      <w:numFmt w:val="lowerLetter"/>
      <w:lvlText w:val="%1)"/>
      <w:lvlJc w:val="left"/>
      <w:pPr>
        <w:tabs>
          <w:tab w:val="num" w:pos="1287"/>
        </w:tabs>
        <w:ind w:left="1287" w:hanging="360"/>
      </w:pPr>
      <w:rPr>
        <w:position w:val="0"/>
        <w:shd w:val="clear" w:color="auto" w:fill="auto"/>
      </w:rPr>
    </w:lvl>
    <w:lvl w:ilvl="1">
      <w:start w:val="1"/>
      <w:numFmt w:val="bullet"/>
      <w:lvlText w:val="o"/>
      <w:lvlJc w:val="left"/>
      <w:pPr>
        <w:tabs>
          <w:tab w:val="num" w:pos="2007"/>
        </w:tabs>
        <w:ind w:left="2007" w:hanging="360"/>
      </w:pPr>
      <w:rPr>
        <w:position w:val="0"/>
        <w:shd w:val="clear" w:color="auto" w:fill="auto"/>
      </w:rPr>
    </w:lvl>
    <w:lvl w:ilvl="2">
      <w:start w:val="1"/>
      <w:numFmt w:val="bullet"/>
      <w:lvlText w:val="▪"/>
      <w:lvlJc w:val="left"/>
      <w:pPr>
        <w:tabs>
          <w:tab w:val="num" w:pos="2727"/>
        </w:tabs>
        <w:ind w:left="2727" w:hanging="360"/>
      </w:pPr>
      <w:rPr>
        <w:position w:val="0"/>
        <w:shd w:val="clear" w:color="auto" w:fill="auto"/>
      </w:rPr>
    </w:lvl>
    <w:lvl w:ilvl="3">
      <w:start w:val="1"/>
      <w:numFmt w:val="bullet"/>
      <w:lvlText w:val="•"/>
      <w:lvlJc w:val="left"/>
      <w:pPr>
        <w:tabs>
          <w:tab w:val="num" w:pos="3447"/>
        </w:tabs>
        <w:ind w:left="3447" w:hanging="360"/>
      </w:pPr>
      <w:rPr>
        <w:position w:val="0"/>
        <w:shd w:val="clear" w:color="auto" w:fill="auto"/>
      </w:rPr>
    </w:lvl>
    <w:lvl w:ilvl="4">
      <w:start w:val="1"/>
      <w:numFmt w:val="bullet"/>
      <w:lvlText w:val="o"/>
      <w:lvlJc w:val="left"/>
      <w:pPr>
        <w:tabs>
          <w:tab w:val="num" w:pos="4167"/>
        </w:tabs>
        <w:ind w:left="4167" w:hanging="360"/>
      </w:pPr>
      <w:rPr>
        <w:position w:val="0"/>
        <w:shd w:val="clear" w:color="auto" w:fill="auto"/>
      </w:rPr>
    </w:lvl>
    <w:lvl w:ilvl="5">
      <w:start w:val="1"/>
      <w:numFmt w:val="bullet"/>
      <w:lvlText w:val="▪"/>
      <w:lvlJc w:val="left"/>
      <w:pPr>
        <w:tabs>
          <w:tab w:val="num" w:pos="4887"/>
        </w:tabs>
        <w:ind w:left="4887" w:hanging="360"/>
      </w:pPr>
      <w:rPr>
        <w:position w:val="0"/>
        <w:shd w:val="clear" w:color="auto" w:fill="auto"/>
      </w:rPr>
    </w:lvl>
    <w:lvl w:ilvl="6">
      <w:start w:val="1"/>
      <w:numFmt w:val="bullet"/>
      <w:lvlText w:val="•"/>
      <w:lvlJc w:val="left"/>
      <w:pPr>
        <w:tabs>
          <w:tab w:val="num" w:pos="5607"/>
        </w:tabs>
        <w:ind w:left="5607" w:hanging="360"/>
      </w:pPr>
      <w:rPr>
        <w:position w:val="0"/>
        <w:shd w:val="clear" w:color="auto" w:fill="auto"/>
      </w:rPr>
    </w:lvl>
    <w:lvl w:ilvl="7">
      <w:start w:val="1"/>
      <w:numFmt w:val="bullet"/>
      <w:lvlText w:val="o"/>
      <w:lvlJc w:val="left"/>
      <w:pPr>
        <w:tabs>
          <w:tab w:val="num" w:pos="6327"/>
        </w:tabs>
        <w:ind w:left="6327" w:hanging="360"/>
      </w:pPr>
      <w:rPr>
        <w:position w:val="0"/>
        <w:shd w:val="clear" w:color="auto" w:fill="auto"/>
      </w:rPr>
    </w:lvl>
    <w:lvl w:ilvl="8">
      <w:start w:val="1"/>
      <w:numFmt w:val="bullet"/>
      <w:lvlText w:val="▪"/>
      <w:lvlJc w:val="left"/>
      <w:pPr>
        <w:tabs>
          <w:tab w:val="num" w:pos="7047"/>
        </w:tabs>
        <w:ind w:left="7047" w:hanging="360"/>
      </w:pPr>
      <w:rPr>
        <w:position w:val="0"/>
        <w:shd w:val="clear" w:color="auto" w:fill="auto"/>
      </w:rPr>
    </w:lvl>
  </w:abstractNum>
  <w:abstractNum w:abstractNumId="16" w15:restartNumberingAfterBreak="0">
    <w:nsid w:val="2B7D1FD7"/>
    <w:multiLevelType w:val="hybridMultilevel"/>
    <w:tmpl w:val="6D9A0ED8"/>
    <w:lvl w:ilvl="0" w:tplc="39549D2E">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15:restartNumberingAfterBreak="0">
    <w:nsid w:val="319C7D4F"/>
    <w:multiLevelType w:val="hybridMultilevel"/>
    <w:tmpl w:val="3836E4E2"/>
    <w:lvl w:ilvl="0" w:tplc="0415000F">
      <w:start w:val="1"/>
      <w:numFmt w:val="decimal"/>
      <w:lvlText w:val="%1."/>
      <w:lvlJc w:val="left"/>
      <w:pPr>
        <w:ind w:left="1684" w:hanging="360"/>
      </w:pPr>
    </w:lvl>
    <w:lvl w:ilvl="1" w:tplc="04150019" w:tentative="1">
      <w:start w:val="1"/>
      <w:numFmt w:val="lowerLetter"/>
      <w:lvlText w:val="%2."/>
      <w:lvlJc w:val="left"/>
      <w:pPr>
        <w:ind w:left="2404" w:hanging="360"/>
      </w:pPr>
    </w:lvl>
    <w:lvl w:ilvl="2" w:tplc="0415001B" w:tentative="1">
      <w:start w:val="1"/>
      <w:numFmt w:val="lowerRoman"/>
      <w:lvlText w:val="%3."/>
      <w:lvlJc w:val="right"/>
      <w:pPr>
        <w:ind w:left="3124" w:hanging="180"/>
      </w:pPr>
    </w:lvl>
    <w:lvl w:ilvl="3" w:tplc="0415000F" w:tentative="1">
      <w:start w:val="1"/>
      <w:numFmt w:val="decimal"/>
      <w:lvlText w:val="%4."/>
      <w:lvlJc w:val="left"/>
      <w:pPr>
        <w:ind w:left="3844" w:hanging="360"/>
      </w:pPr>
    </w:lvl>
    <w:lvl w:ilvl="4" w:tplc="04150019" w:tentative="1">
      <w:start w:val="1"/>
      <w:numFmt w:val="lowerLetter"/>
      <w:lvlText w:val="%5."/>
      <w:lvlJc w:val="left"/>
      <w:pPr>
        <w:ind w:left="4564" w:hanging="360"/>
      </w:pPr>
    </w:lvl>
    <w:lvl w:ilvl="5" w:tplc="0415001B" w:tentative="1">
      <w:start w:val="1"/>
      <w:numFmt w:val="lowerRoman"/>
      <w:lvlText w:val="%6."/>
      <w:lvlJc w:val="right"/>
      <w:pPr>
        <w:ind w:left="5284" w:hanging="180"/>
      </w:pPr>
    </w:lvl>
    <w:lvl w:ilvl="6" w:tplc="0415000F" w:tentative="1">
      <w:start w:val="1"/>
      <w:numFmt w:val="decimal"/>
      <w:lvlText w:val="%7."/>
      <w:lvlJc w:val="left"/>
      <w:pPr>
        <w:ind w:left="6004" w:hanging="360"/>
      </w:pPr>
    </w:lvl>
    <w:lvl w:ilvl="7" w:tplc="04150019" w:tentative="1">
      <w:start w:val="1"/>
      <w:numFmt w:val="lowerLetter"/>
      <w:lvlText w:val="%8."/>
      <w:lvlJc w:val="left"/>
      <w:pPr>
        <w:ind w:left="6724" w:hanging="360"/>
      </w:pPr>
    </w:lvl>
    <w:lvl w:ilvl="8" w:tplc="0415001B" w:tentative="1">
      <w:start w:val="1"/>
      <w:numFmt w:val="lowerRoman"/>
      <w:lvlText w:val="%9."/>
      <w:lvlJc w:val="right"/>
      <w:pPr>
        <w:ind w:left="7444" w:hanging="180"/>
      </w:pPr>
    </w:lvl>
  </w:abstractNum>
  <w:abstractNum w:abstractNumId="18" w15:restartNumberingAfterBreak="0">
    <w:nsid w:val="3292491A"/>
    <w:multiLevelType w:val="hybridMultilevel"/>
    <w:tmpl w:val="80EC694A"/>
    <w:lvl w:ilvl="0" w:tplc="3780A946">
      <w:start w:val="1"/>
      <w:numFmt w:val="decimal"/>
      <w:pStyle w:val="Listanumerowana4"/>
      <w:lvlText w:val="%1."/>
      <w:lvlJc w:val="left"/>
      <w:pPr>
        <w:tabs>
          <w:tab w:val="num" w:pos="1134"/>
        </w:tabs>
        <w:ind w:left="1134" w:hanging="567"/>
      </w:pPr>
      <w:rPr>
        <w:rFonts w:hint="default"/>
      </w:rPr>
    </w:lvl>
    <w:lvl w:ilvl="1" w:tplc="85FCB542" w:tentative="1">
      <w:start w:val="1"/>
      <w:numFmt w:val="lowerLetter"/>
      <w:lvlText w:val="%2."/>
      <w:lvlJc w:val="left"/>
      <w:pPr>
        <w:tabs>
          <w:tab w:val="num" w:pos="1440"/>
        </w:tabs>
        <w:ind w:left="1440" w:hanging="360"/>
      </w:pPr>
    </w:lvl>
    <w:lvl w:ilvl="2" w:tplc="4FB2F076" w:tentative="1">
      <w:start w:val="1"/>
      <w:numFmt w:val="lowerRoman"/>
      <w:lvlText w:val="%3."/>
      <w:lvlJc w:val="right"/>
      <w:pPr>
        <w:tabs>
          <w:tab w:val="num" w:pos="2160"/>
        </w:tabs>
        <w:ind w:left="2160" w:hanging="180"/>
      </w:pPr>
    </w:lvl>
    <w:lvl w:ilvl="3" w:tplc="A5FE8F46" w:tentative="1">
      <w:start w:val="1"/>
      <w:numFmt w:val="decimal"/>
      <w:lvlText w:val="%4."/>
      <w:lvlJc w:val="left"/>
      <w:pPr>
        <w:tabs>
          <w:tab w:val="num" w:pos="2880"/>
        </w:tabs>
        <w:ind w:left="2880" w:hanging="360"/>
      </w:pPr>
    </w:lvl>
    <w:lvl w:ilvl="4" w:tplc="F21231C8" w:tentative="1">
      <w:start w:val="1"/>
      <w:numFmt w:val="lowerLetter"/>
      <w:lvlText w:val="%5."/>
      <w:lvlJc w:val="left"/>
      <w:pPr>
        <w:tabs>
          <w:tab w:val="num" w:pos="3600"/>
        </w:tabs>
        <w:ind w:left="3600" w:hanging="360"/>
      </w:pPr>
    </w:lvl>
    <w:lvl w:ilvl="5" w:tplc="448C35E0" w:tentative="1">
      <w:start w:val="1"/>
      <w:numFmt w:val="lowerRoman"/>
      <w:lvlText w:val="%6."/>
      <w:lvlJc w:val="right"/>
      <w:pPr>
        <w:tabs>
          <w:tab w:val="num" w:pos="4320"/>
        </w:tabs>
        <w:ind w:left="4320" w:hanging="180"/>
      </w:pPr>
    </w:lvl>
    <w:lvl w:ilvl="6" w:tplc="2A8E1322" w:tentative="1">
      <w:start w:val="1"/>
      <w:numFmt w:val="decimal"/>
      <w:lvlText w:val="%7."/>
      <w:lvlJc w:val="left"/>
      <w:pPr>
        <w:tabs>
          <w:tab w:val="num" w:pos="5040"/>
        </w:tabs>
        <w:ind w:left="5040" w:hanging="360"/>
      </w:pPr>
    </w:lvl>
    <w:lvl w:ilvl="7" w:tplc="578614FE" w:tentative="1">
      <w:start w:val="1"/>
      <w:numFmt w:val="lowerLetter"/>
      <w:lvlText w:val="%8."/>
      <w:lvlJc w:val="left"/>
      <w:pPr>
        <w:tabs>
          <w:tab w:val="num" w:pos="5760"/>
        </w:tabs>
        <w:ind w:left="5760" w:hanging="360"/>
      </w:pPr>
    </w:lvl>
    <w:lvl w:ilvl="8" w:tplc="C2C6AB00" w:tentative="1">
      <w:start w:val="1"/>
      <w:numFmt w:val="lowerRoman"/>
      <w:lvlText w:val="%9."/>
      <w:lvlJc w:val="right"/>
      <w:pPr>
        <w:tabs>
          <w:tab w:val="num" w:pos="6480"/>
        </w:tabs>
        <w:ind w:left="6480" w:hanging="180"/>
      </w:pPr>
    </w:lvl>
  </w:abstractNum>
  <w:abstractNum w:abstractNumId="19" w15:restartNumberingAfterBreak="0">
    <w:nsid w:val="34305350"/>
    <w:multiLevelType w:val="hybridMultilevel"/>
    <w:tmpl w:val="8FF4EB72"/>
    <w:lvl w:ilvl="0" w:tplc="9A1E11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72D08D7"/>
    <w:multiLevelType w:val="hybridMultilevel"/>
    <w:tmpl w:val="DB7CA266"/>
    <w:lvl w:ilvl="0" w:tplc="5074FDC8">
      <w:start w:val="1"/>
      <w:numFmt w:val="lowerLetter"/>
      <w:lvlText w:val="%1)"/>
      <w:lvlJc w:val="left"/>
      <w:pPr>
        <w:ind w:left="720" w:hanging="360"/>
      </w:pPr>
      <w:rPr>
        <w:rFonts w:hint="default"/>
      </w:rPr>
    </w:lvl>
    <w:lvl w:ilvl="1" w:tplc="9126DFA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8FA7E0E"/>
    <w:multiLevelType w:val="hybridMultilevel"/>
    <w:tmpl w:val="1E782396"/>
    <w:lvl w:ilvl="0" w:tplc="60A045CC">
      <w:start w:val="1"/>
      <w:numFmt w:val="decimal"/>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2" w15:restartNumberingAfterBreak="0">
    <w:nsid w:val="39FB1E30"/>
    <w:multiLevelType w:val="multilevel"/>
    <w:tmpl w:val="5AF02BDA"/>
    <w:lvl w:ilvl="0">
      <w:start w:val="1"/>
      <w:numFmt w:val="decimal"/>
      <w:pStyle w:val="Nagwek1"/>
      <w:lvlText w:val="%1."/>
      <w:lvlJc w:val="left"/>
      <w:pPr>
        <w:tabs>
          <w:tab w:val="num" w:pos="567"/>
        </w:tabs>
        <w:ind w:left="567" w:hanging="567"/>
      </w:pPr>
      <w:rPr>
        <w:rFonts w:hint="default"/>
        <w:b/>
        <w:i w:val="0"/>
      </w:rPr>
    </w:lvl>
    <w:lvl w:ilvl="1">
      <w:start w:val="1"/>
      <w:numFmt w:val="decimal"/>
      <w:pStyle w:val="Nagwek2"/>
      <w:lvlText w:val="%1.%2."/>
      <w:lvlJc w:val="left"/>
      <w:pPr>
        <w:tabs>
          <w:tab w:val="num" w:pos="1985"/>
        </w:tabs>
        <w:ind w:left="1985" w:hanging="567"/>
      </w:pPr>
      <w:rPr>
        <w:rFonts w:hint="default"/>
      </w:rPr>
    </w:lvl>
    <w:lvl w:ilvl="2">
      <w:start w:val="1"/>
      <w:numFmt w:val="decimal"/>
      <w:pStyle w:val="Nagwek3"/>
      <w:lvlText w:val="%1.%2.%3."/>
      <w:lvlJc w:val="left"/>
      <w:pPr>
        <w:tabs>
          <w:tab w:val="num" w:pos="1247"/>
        </w:tabs>
        <w:ind w:left="1247" w:hanging="680"/>
      </w:pPr>
      <w:rPr>
        <w:rFonts w:hint="default"/>
      </w:rPr>
    </w:lvl>
    <w:lvl w:ilvl="3">
      <w:start w:val="1"/>
      <w:numFmt w:val="lowerLetter"/>
      <w:lvlRestart w:val="0"/>
      <w:pStyle w:val="Nagwek4"/>
      <w:lvlText w:val="%4)"/>
      <w:lvlJc w:val="left"/>
      <w:pPr>
        <w:tabs>
          <w:tab w:val="num" w:pos="964"/>
        </w:tabs>
        <w:ind w:left="567" w:hanging="283"/>
      </w:pPr>
      <w:rPr>
        <w:rFonts w:hint="default"/>
      </w:rPr>
    </w:lvl>
    <w:lvl w:ilvl="4">
      <w:start w:val="1"/>
      <w:numFmt w:val="bullet"/>
      <w:pStyle w:val="Nagwek5"/>
      <w:lvlText w:val=""/>
      <w:lvlJc w:val="left"/>
      <w:pPr>
        <w:tabs>
          <w:tab w:val="num" w:pos="964"/>
        </w:tabs>
        <w:ind w:left="964" w:hanging="397"/>
      </w:pPr>
      <w:rPr>
        <w:rFonts w:ascii="Symbol" w:hAnsi="Symbol" w:hint="default"/>
        <w:b w:val="0"/>
        <w:i w:val="0"/>
      </w:rPr>
    </w:lvl>
    <w:lvl w:ilvl="5">
      <w:start w:val="1"/>
      <w:numFmt w:val="bullet"/>
      <w:lvlRestart w:val="0"/>
      <w:pStyle w:val="Nagwek6"/>
      <w:lvlText w:val="—"/>
      <w:lvlJc w:val="left"/>
      <w:pPr>
        <w:tabs>
          <w:tab w:val="num" w:pos="963"/>
        </w:tabs>
        <w:ind w:left="963" w:hanging="396"/>
      </w:pPr>
      <w:rPr>
        <w:rFonts w:ascii="Kartika" w:hAnsi="Kartika" w:hint="default"/>
      </w:rPr>
    </w:lvl>
    <w:lvl w:ilvl="6">
      <w:start w:val="1"/>
      <w:numFmt w:val="bullet"/>
      <w:pStyle w:val="Nagwek7"/>
      <w:lvlText w:val=""/>
      <w:lvlJc w:val="left"/>
      <w:pPr>
        <w:tabs>
          <w:tab w:val="num" w:pos="1361"/>
        </w:tabs>
        <w:ind w:left="1361" w:hanging="397"/>
      </w:pPr>
      <w:rPr>
        <w:rFonts w:ascii="Symbol" w:hAnsi="Symbol" w:hint="default"/>
      </w:rPr>
    </w:lvl>
    <w:lvl w:ilvl="7">
      <w:start w:val="1"/>
      <w:numFmt w:val="bullet"/>
      <w:pStyle w:val="Nagwek8"/>
      <w:lvlText w:val="—"/>
      <w:lvlJc w:val="left"/>
      <w:pPr>
        <w:tabs>
          <w:tab w:val="num" w:pos="1361"/>
        </w:tabs>
        <w:ind w:left="1361" w:hanging="397"/>
      </w:pPr>
      <w:rPr>
        <w:rFonts w:ascii="Kartika" w:hAnsi="Kartika" w:hint="default"/>
      </w:rPr>
    </w:lvl>
    <w:lvl w:ilvl="8">
      <w:start w:val="1"/>
      <w:numFmt w:val="none"/>
      <w:lvlRestart w:val="0"/>
      <w:pStyle w:val="Nagwek9"/>
      <w:lvlText w:val=""/>
      <w:lvlJc w:val="left"/>
      <w:pPr>
        <w:tabs>
          <w:tab w:val="num" w:pos="0"/>
        </w:tabs>
        <w:ind w:left="0" w:firstLine="0"/>
      </w:pPr>
      <w:rPr>
        <w:rFonts w:hint="default"/>
        <w:b/>
        <w:i/>
      </w:rPr>
    </w:lvl>
  </w:abstractNum>
  <w:abstractNum w:abstractNumId="23" w15:restartNumberingAfterBreak="0">
    <w:nsid w:val="3A99466C"/>
    <w:multiLevelType w:val="hybridMultilevel"/>
    <w:tmpl w:val="A9EAE8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2A87824"/>
    <w:multiLevelType w:val="hybridMultilevel"/>
    <w:tmpl w:val="928ED2AA"/>
    <w:lvl w:ilvl="0" w:tplc="DDF22EFA">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4621BB"/>
    <w:multiLevelType w:val="hybridMultilevel"/>
    <w:tmpl w:val="A58C80EC"/>
    <w:lvl w:ilvl="0" w:tplc="5D620D7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3BB6C7D"/>
    <w:multiLevelType w:val="hybridMultilevel"/>
    <w:tmpl w:val="A7D2D56E"/>
    <w:lvl w:ilvl="0" w:tplc="73B6AC6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6496BCA"/>
    <w:multiLevelType w:val="hybridMultilevel"/>
    <w:tmpl w:val="FB48A008"/>
    <w:lvl w:ilvl="0" w:tplc="0415000F">
      <w:start w:val="1"/>
      <w:numFmt w:val="bullet"/>
      <w:lvlText w:val="­"/>
      <w:lvlJc w:val="left"/>
      <w:pPr>
        <w:ind w:left="1428" w:hanging="360"/>
      </w:pPr>
      <w:rPr>
        <w:rFonts w:ascii="Courier New" w:hAnsi="Courier New"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8" w15:restartNumberingAfterBreak="0">
    <w:nsid w:val="565E0D81"/>
    <w:multiLevelType w:val="hybridMultilevel"/>
    <w:tmpl w:val="3836E4E2"/>
    <w:lvl w:ilvl="0" w:tplc="0415000F">
      <w:start w:val="1"/>
      <w:numFmt w:val="decimal"/>
      <w:lvlText w:val="%1."/>
      <w:lvlJc w:val="left"/>
      <w:pPr>
        <w:ind w:left="1684" w:hanging="360"/>
      </w:pPr>
    </w:lvl>
    <w:lvl w:ilvl="1" w:tplc="04150019" w:tentative="1">
      <w:start w:val="1"/>
      <w:numFmt w:val="lowerLetter"/>
      <w:lvlText w:val="%2."/>
      <w:lvlJc w:val="left"/>
      <w:pPr>
        <w:ind w:left="2404" w:hanging="360"/>
      </w:pPr>
    </w:lvl>
    <w:lvl w:ilvl="2" w:tplc="0415001B" w:tentative="1">
      <w:start w:val="1"/>
      <w:numFmt w:val="lowerRoman"/>
      <w:lvlText w:val="%3."/>
      <w:lvlJc w:val="right"/>
      <w:pPr>
        <w:ind w:left="3124" w:hanging="180"/>
      </w:pPr>
    </w:lvl>
    <w:lvl w:ilvl="3" w:tplc="0415000F" w:tentative="1">
      <w:start w:val="1"/>
      <w:numFmt w:val="decimal"/>
      <w:lvlText w:val="%4."/>
      <w:lvlJc w:val="left"/>
      <w:pPr>
        <w:ind w:left="3844" w:hanging="360"/>
      </w:pPr>
    </w:lvl>
    <w:lvl w:ilvl="4" w:tplc="04150019" w:tentative="1">
      <w:start w:val="1"/>
      <w:numFmt w:val="lowerLetter"/>
      <w:lvlText w:val="%5."/>
      <w:lvlJc w:val="left"/>
      <w:pPr>
        <w:ind w:left="4564" w:hanging="360"/>
      </w:pPr>
    </w:lvl>
    <w:lvl w:ilvl="5" w:tplc="0415001B" w:tentative="1">
      <w:start w:val="1"/>
      <w:numFmt w:val="lowerRoman"/>
      <w:lvlText w:val="%6."/>
      <w:lvlJc w:val="right"/>
      <w:pPr>
        <w:ind w:left="5284" w:hanging="180"/>
      </w:pPr>
    </w:lvl>
    <w:lvl w:ilvl="6" w:tplc="0415000F" w:tentative="1">
      <w:start w:val="1"/>
      <w:numFmt w:val="decimal"/>
      <w:lvlText w:val="%7."/>
      <w:lvlJc w:val="left"/>
      <w:pPr>
        <w:ind w:left="6004" w:hanging="360"/>
      </w:pPr>
    </w:lvl>
    <w:lvl w:ilvl="7" w:tplc="04150019" w:tentative="1">
      <w:start w:val="1"/>
      <w:numFmt w:val="lowerLetter"/>
      <w:lvlText w:val="%8."/>
      <w:lvlJc w:val="left"/>
      <w:pPr>
        <w:ind w:left="6724" w:hanging="360"/>
      </w:pPr>
    </w:lvl>
    <w:lvl w:ilvl="8" w:tplc="0415001B" w:tentative="1">
      <w:start w:val="1"/>
      <w:numFmt w:val="lowerRoman"/>
      <w:lvlText w:val="%9."/>
      <w:lvlJc w:val="right"/>
      <w:pPr>
        <w:ind w:left="7444" w:hanging="180"/>
      </w:pPr>
    </w:lvl>
  </w:abstractNum>
  <w:abstractNum w:abstractNumId="29" w15:restartNumberingAfterBreak="0">
    <w:nsid w:val="627E5134"/>
    <w:multiLevelType w:val="hybridMultilevel"/>
    <w:tmpl w:val="224C4556"/>
    <w:lvl w:ilvl="0" w:tplc="0415000F">
      <w:start w:val="1"/>
      <w:numFmt w:val="bullet"/>
      <w:lvlText w:val="­"/>
      <w:lvlJc w:val="left"/>
      <w:pPr>
        <w:ind w:left="1287" w:hanging="360"/>
      </w:pPr>
      <w:rPr>
        <w:rFonts w:ascii="Courier New" w:hAnsi="Courier New"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0" w15:restartNumberingAfterBreak="0">
    <w:nsid w:val="65B2230B"/>
    <w:multiLevelType w:val="hybridMultilevel"/>
    <w:tmpl w:val="199E3C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89A1B05"/>
    <w:multiLevelType w:val="hybridMultilevel"/>
    <w:tmpl w:val="ABECF5F8"/>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2" w15:restartNumberingAfterBreak="0">
    <w:nsid w:val="6C8B691F"/>
    <w:multiLevelType w:val="hybridMultilevel"/>
    <w:tmpl w:val="1DB2AF4A"/>
    <w:lvl w:ilvl="0" w:tplc="D1541C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0FA7D66"/>
    <w:multiLevelType w:val="hybridMultilevel"/>
    <w:tmpl w:val="F6E69874"/>
    <w:lvl w:ilvl="0" w:tplc="0415000F">
      <w:start w:val="1"/>
      <w:numFmt w:val="bullet"/>
      <w:lvlText w:val="­"/>
      <w:lvlJc w:val="left"/>
      <w:pPr>
        <w:ind w:left="1287" w:hanging="360"/>
      </w:pPr>
      <w:rPr>
        <w:rFonts w:ascii="Courier New" w:hAnsi="Courier New"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4" w15:restartNumberingAfterBreak="0">
    <w:nsid w:val="741343B9"/>
    <w:multiLevelType w:val="hybridMultilevel"/>
    <w:tmpl w:val="35BCF352"/>
    <w:lvl w:ilvl="0" w:tplc="9B0CACE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A893BE0"/>
    <w:multiLevelType w:val="hybridMultilevel"/>
    <w:tmpl w:val="689236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81875574">
    <w:abstractNumId w:val="7"/>
  </w:num>
  <w:num w:numId="2" w16cid:durableId="1229196124">
    <w:abstractNumId w:val="10"/>
  </w:num>
  <w:num w:numId="3" w16cid:durableId="1927955114">
    <w:abstractNumId w:val="2"/>
  </w:num>
  <w:num w:numId="4" w16cid:durableId="387336602">
    <w:abstractNumId w:val="18"/>
  </w:num>
  <w:num w:numId="5" w16cid:durableId="251739456">
    <w:abstractNumId w:val="0"/>
  </w:num>
  <w:num w:numId="6" w16cid:durableId="1913928072">
    <w:abstractNumId w:val="15"/>
  </w:num>
  <w:num w:numId="7" w16cid:durableId="1056704779">
    <w:abstractNumId w:val="9"/>
  </w:num>
  <w:num w:numId="8" w16cid:durableId="2121289650">
    <w:abstractNumId w:val="11"/>
  </w:num>
  <w:num w:numId="9" w16cid:durableId="294143129">
    <w:abstractNumId w:val="16"/>
  </w:num>
  <w:num w:numId="10" w16cid:durableId="200868746">
    <w:abstractNumId w:val="1"/>
  </w:num>
  <w:num w:numId="11" w16cid:durableId="763458912">
    <w:abstractNumId w:val="21"/>
  </w:num>
  <w:num w:numId="12" w16cid:durableId="1902524414">
    <w:abstractNumId w:val="22"/>
  </w:num>
  <w:num w:numId="13" w16cid:durableId="1181624872">
    <w:abstractNumId w:val="6"/>
  </w:num>
  <w:num w:numId="14" w16cid:durableId="1844123082">
    <w:abstractNumId w:val="35"/>
  </w:num>
  <w:num w:numId="15" w16cid:durableId="961495225">
    <w:abstractNumId w:val="14"/>
  </w:num>
  <w:num w:numId="16" w16cid:durableId="1243758500">
    <w:abstractNumId w:val="24"/>
  </w:num>
  <w:num w:numId="17" w16cid:durableId="2020505107">
    <w:abstractNumId w:val="25"/>
  </w:num>
  <w:num w:numId="18" w16cid:durableId="1808085629">
    <w:abstractNumId w:val="20"/>
  </w:num>
  <w:num w:numId="19" w16cid:durableId="1597715891">
    <w:abstractNumId w:val="26"/>
  </w:num>
  <w:num w:numId="20" w16cid:durableId="13644053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11398816">
    <w:abstractNumId w:val="8"/>
  </w:num>
  <w:num w:numId="22" w16cid:durableId="467169392">
    <w:abstractNumId w:val="34"/>
  </w:num>
  <w:num w:numId="23" w16cid:durableId="582490174">
    <w:abstractNumId w:val="23"/>
  </w:num>
  <w:num w:numId="24" w16cid:durableId="1883980452">
    <w:abstractNumId w:val="19"/>
  </w:num>
  <w:num w:numId="25" w16cid:durableId="1423835918">
    <w:abstractNumId w:val="30"/>
  </w:num>
  <w:num w:numId="26" w16cid:durableId="993022021">
    <w:abstractNumId w:val="3"/>
  </w:num>
  <w:num w:numId="27" w16cid:durableId="1379356558">
    <w:abstractNumId w:val="17"/>
  </w:num>
  <w:num w:numId="28" w16cid:durableId="829370237">
    <w:abstractNumId w:val="28"/>
  </w:num>
  <w:num w:numId="29" w16cid:durableId="191652440">
    <w:abstractNumId w:val="5"/>
  </w:num>
  <w:num w:numId="30" w16cid:durableId="1050373941">
    <w:abstractNumId w:val="12"/>
  </w:num>
  <w:num w:numId="31" w16cid:durableId="1074203626">
    <w:abstractNumId w:val="4"/>
  </w:num>
  <w:num w:numId="32" w16cid:durableId="1156654812">
    <w:abstractNumId w:val="27"/>
  </w:num>
  <w:num w:numId="33" w16cid:durableId="1278685481">
    <w:abstractNumId w:val="29"/>
  </w:num>
  <w:num w:numId="34" w16cid:durableId="1031611199">
    <w:abstractNumId w:val="33"/>
  </w:num>
  <w:num w:numId="35" w16cid:durableId="1402294404">
    <w:abstractNumId w:val="31"/>
  </w:num>
  <w:num w:numId="36" w16cid:durableId="729884396">
    <w:abstractNumId w:val="13"/>
  </w:num>
  <w:num w:numId="37" w16cid:durableId="95053746">
    <w:abstractNumId w:val="3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9072"/>
  <w:hyphenationZone w:val="425"/>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312"/>
    <w:rsid w:val="00000993"/>
    <w:rsid w:val="00000FD7"/>
    <w:rsid w:val="0000115E"/>
    <w:rsid w:val="0000129D"/>
    <w:rsid w:val="00003627"/>
    <w:rsid w:val="00003668"/>
    <w:rsid w:val="00004050"/>
    <w:rsid w:val="00005AA9"/>
    <w:rsid w:val="0000604C"/>
    <w:rsid w:val="000064BF"/>
    <w:rsid w:val="00006632"/>
    <w:rsid w:val="0000734D"/>
    <w:rsid w:val="000079C2"/>
    <w:rsid w:val="00010357"/>
    <w:rsid w:val="0001040F"/>
    <w:rsid w:val="000115D4"/>
    <w:rsid w:val="000117EF"/>
    <w:rsid w:val="00011DAC"/>
    <w:rsid w:val="00011F74"/>
    <w:rsid w:val="000129F7"/>
    <w:rsid w:val="00013DA2"/>
    <w:rsid w:val="00013DBE"/>
    <w:rsid w:val="00013FBB"/>
    <w:rsid w:val="00015AB6"/>
    <w:rsid w:val="00015C57"/>
    <w:rsid w:val="00017D6B"/>
    <w:rsid w:val="00020021"/>
    <w:rsid w:val="00020871"/>
    <w:rsid w:val="00020C73"/>
    <w:rsid w:val="00020C8C"/>
    <w:rsid w:val="00021159"/>
    <w:rsid w:val="0002122D"/>
    <w:rsid w:val="00021E31"/>
    <w:rsid w:val="00022228"/>
    <w:rsid w:val="00022454"/>
    <w:rsid w:val="000225E1"/>
    <w:rsid w:val="00022DDB"/>
    <w:rsid w:val="00022FD2"/>
    <w:rsid w:val="00023E70"/>
    <w:rsid w:val="00024BBF"/>
    <w:rsid w:val="00024CCB"/>
    <w:rsid w:val="00024CDA"/>
    <w:rsid w:val="0002539F"/>
    <w:rsid w:val="000256ED"/>
    <w:rsid w:val="00025A41"/>
    <w:rsid w:val="000261AD"/>
    <w:rsid w:val="00026EB2"/>
    <w:rsid w:val="00030F70"/>
    <w:rsid w:val="000314FA"/>
    <w:rsid w:val="00031EA2"/>
    <w:rsid w:val="0003228C"/>
    <w:rsid w:val="000325B8"/>
    <w:rsid w:val="0003297B"/>
    <w:rsid w:val="00032FCA"/>
    <w:rsid w:val="00033130"/>
    <w:rsid w:val="000332F7"/>
    <w:rsid w:val="00033520"/>
    <w:rsid w:val="00034356"/>
    <w:rsid w:val="00034694"/>
    <w:rsid w:val="00034E11"/>
    <w:rsid w:val="000355D8"/>
    <w:rsid w:val="00035F25"/>
    <w:rsid w:val="00036940"/>
    <w:rsid w:val="00037A18"/>
    <w:rsid w:val="00037F6F"/>
    <w:rsid w:val="00040785"/>
    <w:rsid w:val="00041E11"/>
    <w:rsid w:val="00041F1C"/>
    <w:rsid w:val="000420E1"/>
    <w:rsid w:val="00042677"/>
    <w:rsid w:val="00042C5F"/>
    <w:rsid w:val="00043557"/>
    <w:rsid w:val="00043E25"/>
    <w:rsid w:val="00043E9E"/>
    <w:rsid w:val="00043EDC"/>
    <w:rsid w:val="00044B81"/>
    <w:rsid w:val="000450D6"/>
    <w:rsid w:val="000452E9"/>
    <w:rsid w:val="00045907"/>
    <w:rsid w:val="00045DAE"/>
    <w:rsid w:val="00046003"/>
    <w:rsid w:val="000468C1"/>
    <w:rsid w:val="000469B8"/>
    <w:rsid w:val="00047B07"/>
    <w:rsid w:val="0005004C"/>
    <w:rsid w:val="00050A60"/>
    <w:rsid w:val="00051B4F"/>
    <w:rsid w:val="00053889"/>
    <w:rsid w:val="000539D1"/>
    <w:rsid w:val="00053CAE"/>
    <w:rsid w:val="00053F90"/>
    <w:rsid w:val="000546B8"/>
    <w:rsid w:val="00055C64"/>
    <w:rsid w:val="00057726"/>
    <w:rsid w:val="00057CB4"/>
    <w:rsid w:val="00060645"/>
    <w:rsid w:val="00061010"/>
    <w:rsid w:val="00061D0B"/>
    <w:rsid w:val="00061D4E"/>
    <w:rsid w:val="0006208A"/>
    <w:rsid w:val="00062BB9"/>
    <w:rsid w:val="00062ED7"/>
    <w:rsid w:val="00063D54"/>
    <w:rsid w:val="00065FC7"/>
    <w:rsid w:val="000668E9"/>
    <w:rsid w:val="00066BDD"/>
    <w:rsid w:val="00066BF7"/>
    <w:rsid w:val="00070590"/>
    <w:rsid w:val="00070D12"/>
    <w:rsid w:val="00070F79"/>
    <w:rsid w:val="0007142E"/>
    <w:rsid w:val="000729C3"/>
    <w:rsid w:val="00072C8C"/>
    <w:rsid w:val="00073282"/>
    <w:rsid w:val="00073732"/>
    <w:rsid w:val="00074002"/>
    <w:rsid w:val="00074136"/>
    <w:rsid w:val="00074278"/>
    <w:rsid w:val="00074416"/>
    <w:rsid w:val="00074743"/>
    <w:rsid w:val="00074FEC"/>
    <w:rsid w:val="00075A47"/>
    <w:rsid w:val="00075E0C"/>
    <w:rsid w:val="000778E5"/>
    <w:rsid w:val="00077DEA"/>
    <w:rsid w:val="0008135A"/>
    <w:rsid w:val="000816B8"/>
    <w:rsid w:val="00081B7C"/>
    <w:rsid w:val="00081FDE"/>
    <w:rsid w:val="0008237E"/>
    <w:rsid w:val="00082416"/>
    <w:rsid w:val="00083144"/>
    <w:rsid w:val="0008316E"/>
    <w:rsid w:val="00083194"/>
    <w:rsid w:val="00083794"/>
    <w:rsid w:val="000845CC"/>
    <w:rsid w:val="00084BDB"/>
    <w:rsid w:val="00084D23"/>
    <w:rsid w:val="000855D2"/>
    <w:rsid w:val="0008684D"/>
    <w:rsid w:val="00087964"/>
    <w:rsid w:val="00087DAE"/>
    <w:rsid w:val="00090547"/>
    <w:rsid w:val="00090B6F"/>
    <w:rsid w:val="0009108C"/>
    <w:rsid w:val="00091AA0"/>
    <w:rsid w:val="00092081"/>
    <w:rsid w:val="0009216F"/>
    <w:rsid w:val="00092491"/>
    <w:rsid w:val="0009268B"/>
    <w:rsid w:val="000928BB"/>
    <w:rsid w:val="00092A87"/>
    <w:rsid w:val="00093740"/>
    <w:rsid w:val="00093A4A"/>
    <w:rsid w:val="00093B0C"/>
    <w:rsid w:val="00094A0A"/>
    <w:rsid w:val="00095339"/>
    <w:rsid w:val="000956AB"/>
    <w:rsid w:val="00096210"/>
    <w:rsid w:val="0009790D"/>
    <w:rsid w:val="000A0388"/>
    <w:rsid w:val="000A1869"/>
    <w:rsid w:val="000A3137"/>
    <w:rsid w:val="000A32C6"/>
    <w:rsid w:val="000A333B"/>
    <w:rsid w:val="000A37A2"/>
    <w:rsid w:val="000A37D3"/>
    <w:rsid w:val="000A41ED"/>
    <w:rsid w:val="000A506A"/>
    <w:rsid w:val="000A51C4"/>
    <w:rsid w:val="000A566B"/>
    <w:rsid w:val="000A583A"/>
    <w:rsid w:val="000A5929"/>
    <w:rsid w:val="000A6111"/>
    <w:rsid w:val="000A740F"/>
    <w:rsid w:val="000B0957"/>
    <w:rsid w:val="000B0A25"/>
    <w:rsid w:val="000B20E1"/>
    <w:rsid w:val="000B2BD7"/>
    <w:rsid w:val="000B2FE0"/>
    <w:rsid w:val="000B336F"/>
    <w:rsid w:val="000B3FC4"/>
    <w:rsid w:val="000B41D2"/>
    <w:rsid w:val="000B4675"/>
    <w:rsid w:val="000B558F"/>
    <w:rsid w:val="000B6021"/>
    <w:rsid w:val="000B6216"/>
    <w:rsid w:val="000B623D"/>
    <w:rsid w:val="000B6461"/>
    <w:rsid w:val="000B65F5"/>
    <w:rsid w:val="000B69F7"/>
    <w:rsid w:val="000B6AEC"/>
    <w:rsid w:val="000B7679"/>
    <w:rsid w:val="000B7E13"/>
    <w:rsid w:val="000C05A5"/>
    <w:rsid w:val="000C1A3B"/>
    <w:rsid w:val="000C1CC6"/>
    <w:rsid w:val="000C2AFA"/>
    <w:rsid w:val="000C2C97"/>
    <w:rsid w:val="000C31FC"/>
    <w:rsid w:val="000C3484"/>
    <w:rsid w:val="000C378C"/>
    <w:rsid w:val="000C4867"/>
    <w:rsid w:val="000C4CB5"/>
    <w:rsid w:val="000C59B8"/>
    <w:rsid w:val="000C5BE3"/>
    <w:rsid w:val="000C5E3D"/>
    <w:rsid w:val="000C6781"/>
    <w:rsid w:val="000C6A42"/>
    <w:rsid w:val="000C7E44"/>
    <w:rsid w:val="000D0BA4"/>
    <w:rsid w:val="000D0F38"/>
    <w:rsid w:val="000D17BF"/>
    <w:rsid w:val="000D2464"/>
    <w:rsid w:val="000D26D1"/>
    <w:rsid w:val="000D2EA2"/>
    <w:rsid w:val="000D3450"/>
    <w:rsid w:val="000D37E6"/>
    <w:rsid w:val="000D3910"/>
    <w:rsid w:val="000D49A5"/>
    <w:rsid w:val="000D4B49"/>
    <w:rsid w:val="000D5D1F"/>
    <w:rsid w:val="000D5FC9"/>
    <w:rsid w:val="000D6403"/>
    <w:rsid w:val="000D6860"/>
    <w:rsid w:val="000D76C7"/>
    <w:rsid w:val="000E0DE7"/>
    <w:rsid w:val="000E0EEF"/>
    <w:rsid w:val="000E10D3"/>
    <w:rsid w:val="000E12A5"/>
    <w:rsid w:val="000E1732"/>
    <w:rsid w:val="000E1778"/>
    <w:rsid w:val="000E22BC"/>
    <w:rsid w:val="000E2AA0"/>
    <w:rsid w:val="000E332F"/>
    <w:rsid w:val="000E37E0"/>
    <w:rsid w:val="000E3FFA"/>
    <w:rsid w:val="000E4B26"/>
    <w:rsid w:val="000E5EF1"/>
    <w:rsid w:val="000E6E0F"/>
    <w:rsid w:val="000F0503"/>
    <w:rsid w:val="000F0F48"/>
    <w:rsid w:val="000F1901"/>
    <w:rsid w:val="000F19C4"/>
    <w:rsid w:val="000F2C0A"/>
    <w:rsid w:val="000F394C"/>
    <w:rsid w:val="000F3D88"/>
    <w:rsid w:val="000F3EC6"/>
    <w:rsid w:val="000F44BE"/>
    <w:rsid w:val="000F5189"/>
    <w:rsid w:val="000F5932"/>
    <w:rsid w:val="000F7295"/>
    <w:rsid w:val="000F7411"/>
    <w:rsid w:val="001001D6"/>
    <w:rsid w:val="00100661"/>
    <w:rsid w:val="00100F5F"/>
    <w:rsid w:val="0010135F"/>
    <w:rsid w:val="00101441"/>
    <w:rsid w:val="0010271D"/>
    <w:rsid w:val="001028FB"/>
    <w:rsid w:val="00103C75"/>
    <w:rsid w:val="00103C7C"/>
    <w:rsid w:val="00104906"/>
    <w:rsid w:val="00105CDF"/>
    <w:rsid w:val="00107839"/>
    <w:rsid w:val="001100E4"/>
    <w:rsid w:val="00110F5C"/>
    <w:rsid w:val="00111231"/>
    <w:rsid w:val="00111685"/>
    <w:rsid w:val="0011221A"/>
    <w:rsid w:val="00112448"/>
    <w:rsid w:val="0011262E"/>
    <w:rsid w:val="00114A59"/>
    <w:rsid w:val="00115260"/>
    <w:rsid w:val="00116F1E"/>
    <w:rsid w:val="00117095"/>
    <w:rsid w:val="0011760E"/>
    <w:rsid w:val="00117AA7"/>
    <w:rsid w:val="00121228"/>
    <w:rsid w:val="001216AC"/>
    <w:rsid w:val="00121E60"/>
    <w:rsid w:val="001227D7"/>
    <w:rsid w:val="00122C83"/>
    <w:rsid w:val="0012379C"/>
    <w:rsid w:val="00123822"/>
    <w:rsid w:val="00123A5C"/>
    <w:rsid w:val="00123CF5"/>
    <w:rsid w:val="00124291"/>
    <w:rsid w:val="001252D3"/>
    <w:rsid w:val="00125379"/>
    <w:rsid w:val="00126CD2"/>
    <w:rsid w:val="00127440"/>
    <w:rsid w:val="001314D2"/>
    <w:rsid w:val="001342EF"/>
    <w:rsid w:val="001345DC"/>
    <w:rsid w:val="001355CF"/>
    <w:rsid w:val="00135E93"/>
    <w:rsid w:val="0013650F"/>
    <w:rsid w:val="001366A0"/>
    <w:rsid w:val="00136D9C"/>
    <w:rsid w:val="00137291"/>
    <w:rsid w:val="0013739C"/>
    <w:rsid w:val="001378F9"/>
    <w:rsid w:val="00137DC5"/>
    <w:rsid w:val="001404EB"/>
    <w:rsid w:val="00140D4F"/>
    <w:rsid w:val="0014114D"/>
    <w:rsid w:val="00141529"/>
    <w:rsid w:val="00141C5D"/>
    <w:rsid w:val="00141D2C"/>
    <w:rsid w:val="00141F64"/>
    <w:rsid w:val="00142321"/>
    <w:rsid w:val="001439B1"/>
    <w:rsid w:val="00143BEF"/>
    <w:rsid w:val="00144F48"/>
    <w:rsid w:val="00145DDD"/>
    <w:rsid w:val="001500E3"/>
    <w:rsid w:val="001507F2"/>
    <w:rsid w:val="00150C99"/>
    <w:rsid w:val="0015109A"/>
    <w:rsid w:val="001514FD"/>
    <w:rsid w:val="001522B7"/>
    <w:rsid w:val="00152836"/>
    <w:rsid w:val="00153373"/>
    <w:rsid w:val="0015441C"/>
    <w:rsid w:val="001547B9"/>
    <w:rsid w:val="00154901"/>
    <w:rsid w:val="0015507D"/>
    <w:rsid w:val="001551C2"/>
    <w:rsid w:val="001568F9"/>
    <w:rsid w:val="00156F5C"/>
    <w:rsid w:val="0015789B"/>
    <w:rsid w:val="001605C2"/>
    <w:rsid w:val="0016080E"/>
    <w:rsid w:val="00161094"/>
    <w:rsid w:val="00165AB3"/>
    <w:rsid w:val="00165E03"/>
    <w:rsid w:val="001662F9"/>
    <w:rsid w:val="00166B60"/>
    <w:rsid w:val="00166CAD"/>
    <w:rsid w:val="00167363"/>
    <w:rsid w:val="00170FF4"/>
    <w:rsid w:val="00171FE0"/>
    <w:rsid w:val="0017252B"/>
    <w:rsid w:val="001734CA"/>
    <w:rsid w:val="00173E69"/>
    <w:rsid w:val="0017408C"/>
    <w:rsid w:val="00174542"/>
    <w:rsid w:val="00174DB4"/>
    <w:rsid w:val="0017590F"/>
    <w:rsid w:val="00176143"/>
    <w:rsid w:val="001769E1"/>
    <w:rsid w:val="00176E3E"/>
    <w:rsid w:val="00177516"/>
    <w:rsid w:val="001779FC"/>
    <w:rsid w:val="00177CAC"/>
    <w:rsid w:val="0018024C"/>
    <w:rsid w:val="00180D74"/>
    <w:rsid w:val="00180E36"/>
    <w:rsid w:val="001812BD"/>
    <w:rsid w:val="001818EF"/>
    <w:rsid w:val="00182138"/>
    <w:rsid w:val="00182520"/>
    <w:rsid w:val="00182AA8"/>
    <w:rsid w:val="00182E1F"/>
    <w:rsid w:val="00182FC7"/>
    <w:rsid w:val="001835AA"/>
    <w:rsid w:val="00183745"/>
    <w:rsid w:val="00183D3A"/>
    <w:rsid w:val="00184ECE"/>
    <w:rsid w:val="00184FC4"/>
    <w:rsid w:val="001857F3"/>
    <w:rsid w:val="00185D4E"/>
    <w:rsid w:val="00186079"/>
    <w:rsid w:val="001860A4"/>
    <w:rsid w:val="001861E5"/>
    <w:rsid w:val="0018621E"/>
    <w:rsid w:val="00186659"/>
    <w:rsid w:val="001870FF"/>
    <w:rsid w:val="00187397"/>
    <w:rsid w:val="00187BC4"/>
    <w:rsid w:val="00187E76"/>
    <w:rsid w:val="001904A1"/>
    <w:rsid w:val="00190567"/>
    <w:rsid w:val="001922E8"/>
    <w:rsid w:val="00193A15"/>
    <w:rsid w:val="00193D99"/>
    <w:rsid w:val="00194133"/>
    <w:rsid w:val="00194D61"/>
    <w:rsid w:val="00194EFF"/>
    <w:rsid w:val="00195105"/>
    <w:rsid w:val="00195255"/>
    <w:rsid w:val="00195755"/>
    <w:rsid w:val="00195DDB"/>
    <w:rsid w:val="00196A53"/>
    <w:rsid w:val="0019748B"/>
    <w:rsid w:val="00197490"/>
    <w:rsid w:val="0019755F"/>
    <w:rsid w:val="00197D67"/>
    <w:rsid w:val="001A06F9"/>
    <w:rsid w:val="001A0ECF"/>
    <w:rsid w:val="001A0F6F"/>
    <w:rsid w:val="001A1D23"/>
    <w:rsid w:val="001A1D2F"/>
    <w:rsid w:val="001A1F57"/>
    <w:rsid w:val="001A2221"/>
    <w:rsid w:val="001A274B"/>
    <w:rsid w:val="001A322B"/>
    <w:rsid w:val="001A36F8"/>
    <w:rsid w:val="001A376A"/>
    <w:rsid w:val="001A397B"/>
    <w:rsid w:val="001A4343"/>
    <w:rsid w:val="001A4748"/>
    <w:rsid w:val="001A4BDA"/>
    <w:rsid w:val="001A59DB"/>
    <w:rsid w:val="001A7A05"/>
    <w:rsid w:val="001B039E"/>
    <w:rsid w:val="001B03CC"/>
    <w:rsid w:val="001B0F07"/>
    <w:rsid w:val="001B1100"/>
    <w:rsid w:val="001B1380"/>
    <w:rsid w:val="001B1382"/>
    <w:rsid w:val="001B2AF9"/>
    <w:rsid w:val="001B3D03"/>
    <w:rsid w:val="001B4834"/>
    <w:rsid w:val="001B5757"/>
    <w:rsid w:val="001B740B"/>
    <w:rsid w:val="001C08DE"/>
    <w:rsid w:val="001C095F"/>
    <w:rsid w:val="001C1115"/>
    <w:rsid w:val="001C13E7"/>
    <w:rsid w:val="001C1ADE"/>
    <w:rsid w:val="001C2F28"/>
    <w:rsid w:val="001C2F59"/>
    <w:rsid w:val="001C314F"/>
    <w:rsid w:val="001C3B54"/>
    <w:rsid w:val="001C4447"/>
    <w:rsid w:val="001C4624"/>
    <w:rsid w:val="001C4931"/>
    <w:rsid w:val="001C5E73"/>
    <w:rsid w:val="001C6A85"/>
    <w:rsid w:val="001C6B61"/>
    <w:rsid w:val="001C6ECF"/>
    <w:rsid w:val="001D0573"/>
    <w:rsid w:val="001D0DCB"/>
    <w:rsid w:val="001D0F8B"/>
    <w:rsid w:val="001D1348"/>
    <w:rsid w:val="001D15CF"/>
    <w:rsid w:val="001D1BF7"/>
    <w:rsid w:val="001D1C5F"/>
    <w:rsid w:val="001D1CD5"/>
    <w:rsid w:val="001D2081"/>
    <w:rsid w:val="001D26F1"/>
    <w:rsid w:val="001D32BA"/>
    <w:rsid w:val="001D3F9B"/>
    <w:rsid w:val="001D49EF"/>
    <w:rsid w:val="001D4CA1"/>
    <w:rsid w:val="001D5715"/>
    <w:rsid w:val="001D5B55"/>
    <w:rsid w:val="001D662E"/>
    <w:rsid w:val="001D69CB"/>
    <w:rsid w:val="001D6BA9"/>
    <w:rsid w:val="001E1080"/>
    <w:rsid w:val="001E1283"/>
    <w:rsid w:val="001E1AF6"/>
    <w:rsid w:val="001E2DE6"/>
    <w:rsid w:val="001E3174"/>
    <w:rsid w:val="001E31D0"/>
    <w:rsid w:val="001E3C6E"/>
    <w:rsid w:val="001E40C3"/>
    <w:rsid w:val="001E44AE"/>
    <w:rsid w:val="001E5B59"/>
    <w:rsid w:val="001E5B9D"/>
    <w:rsid w:val="001E5CC9"/>
    <w:rsid w:val="001E7EE6"/>
    <w:rsid w:val="001F0655"/>
    <w:rsid w:val="001F0E5B"/>
    <w:rsid w:val="001F1E28"/>
    <w:rsid w:val="001F2F7B"/>
    <w:rsid w:val="001F2F9E"/>
    <w:rsid w:val="001F33D1"/>
    <w:rsid w:val="001F3478"/>
    <w:rsid w:val="001F3818"/>
    <w:rsid w:val="001F4271"/>
    <w:rsid w:val="001F5225"/>
    <w:rsid w:val="001F5673"/>
    <w:rsid w:val="001F5985"/>
    <w:rsid w:val="001F5B03"/>
    <w:rsid w:val="001F6FDD"/>
    <w:rsid w:val="001F7750"/>
    <w:rsid w:val="001F7B8A"/>
    <w:rsid w:val="001F7CCB"/>
    <w:rsid w:val="002005D0"/>
    <w:rsid w:val="00200939"/>
    <w:rsid w:val="00200E75"/>
    <w:rsid w:val="002014F5"/>
    <w:rsid w:val="00201D9A"/>
    <w:rsid w:val="00201FBF"/>
    <w:rsid w:val="00201FE2"/>
    <w:rsid w:val="002022FD"/>
    <w:rsid w:val="00202B8F"/>
    <w:rsid w:val="00203436"/>
    <w:rsid w:val="002039E7"/>
    <w:rsid w:val="002052E2"/>
    <w:rsid w:val="00205B28"/>
    <w:rsid w:val="00206305"/>
    <w:rsid w:val="002067F4"/>
    <w:rsid w:val="00206FDF"/>
    <w:rsid w:val="002101FE"/>
    <w:rsid w:val="00210217"/>
    <w:rsid w:val="00210243"/>
    <w:rsid w:val="00210644"/>
    <w:rsid w:val="00210DDC"/>
    <w:rsid w:val="0021156A"/>
    <w:rsid w:val="0021286E"/>
    <w:rsid w:val="002129EE"/>
    <w:rsid w:val="002129FC"/>
    <w:rsid w:val="00213773"/>
    <w:rsid w:val="0021397C"/>
    <w:rsid w:val="00213991"/>
    <w:rsid w:val="00213DA2"/>
    <w:rsid w:val="0021413B"/>
    <w:rsid w:val="00214625"/>
    <w:rsid w:val="00214742"/>
    <w:rsid w:val="0021491C"/>
    <w:rsid w:val="002152D2"/>
    <w:rsid w:val="00215A53"/>
    <w:rsid w:val="00216A8A"/>
    <w:rsid w:val="00217364"/>
    <w:rsid w:val="0021740B"/>
    <w:rsid w:val="002176A2"/>
    <w:rsid w:val="0022119F"/>
    <w:rsid w:val="002224A2"/>
    <w:rsid w:val="002224C0"/>
    <w:rsid w:val="00222AE1"/>
    <w:rsid w:val="00222B0A"/>
    <w:rsid w:val="00223BE5"/>
    <w:rsid w:val="00224022"/>
    <w:rsid w:val="00224755"/>
    <w:rsid w:val="00224BC9"/>
    <w:rsid w:val="00226658"/>
    <w:rsid w:val="002270F0"/>
    <w:rsid w:val="002277BB"/>
    <w:rsid w:val="00227E2D"/>
    <w:rsid w:val="00227EC8"/>
    <w:rsid w:val="00231002"/>
    <w:rsid w:val="00231375"/>
    <w:rsid w:val="00231A5C"/>
    <w:rsid w:val="00232111"/>
    <w:rsid w:val="002324ED"/>
    <w:rsid w:val="002339A4"/>
    <w:rsid w:val="0023438B"/>
    <w:rsid w:val="00234AE6"/>
    <w:rsid w:val="0023543D"/>
    <w:rsid w:val="00235EA5"/>
    <w:rsid w:val="0023653C"/>
    <w:rsid w:val="0023676A"/>
    <w:rsid w:val="002376F8"/>
    <w:rsid w:val="002403EC"/>
    <w:rsid w:val="00240917"/>
    <w:rsid w:val="00241610"/>
    <w:rsid w:val="00241859"/>
    <w:rsid w:val="00241B41"/>
    <w:rsid w:val="002428AE"/>
    <w:rsid w:val="00242F54"/>
    <w:rsid w:val="00243776"/>
    <w:rsid w:val="00244399"/>
    <w:rsid w:val="002500A8"/>
    <w:rsid w:val="00250D07"/>
    <w:rsid w:val="002523FD"/>
    <w:rsid w:val="00252EFC"/>
    <w:rsid w:val="00252FAA"/>
    <w:rsid w:val="00253327"/>
    <w:rsid w:val="00253D58"/>
    <w:rsid w:val="00254D66"/>
    <w:rsid w:val="002559B5"/>
    <w:rsid w:val="002565F5"/>
    <w:rsid w:val="00256A16"/>
    <w:rsid w:val="00256A38"/>
    <w:rsid w:val="00256C01"/>
    <w:rsid w:val="002571AD"/>
    <w:rsid w:val="00257BF4"/>
    <w:rsid w:val="0026065A"/>
    <w:rsid w:val="0026271A"/>
    <w:rsid w:val="002627EA"/>
    <w:rsid w:val="00262A5D"/>
    <w:rsid w:val="002639C0"/>
    <w:rsid w:val="00263BED"/>
    <w:rsid w:val="0026467E"/>
    <w:rsid w:val="00264908"/>
    <w:rsid w:val="00265217"/>
    <w:rsid w:val="002657E2"/>
    <w:rsid w:val="00266194"/>
    <w:rsid w:val="00267010"/>
    <w:rsid w:val="002678C7"/>
    <w:rsid w:val="00270BC5"/>
    <w:rsid w:val="00271D6B"/>
    <w:rsid w:val="0027212C"/>
    <w:rsid w:val="002727A1"/>
    <w:rsid w:val="00272860"/>
    <w:rsid w:val="0027287E"/>
    <w:rsid w:val="00273334"/>
    <w:rsid w:val="002736FC"/>
    <w:rsid w:val="00273D97"/>
    <w:rsid w:val="00274267"/>
    <w:rsid w:val="002743E9"/>
    <w:rsid w:val="00274485"/>
    <w:rsid w:val="002754DB"/>
    <w:rsid w:val="00276124"/>
    <w:rsid w:val="00276651"/>
    <w:rsid w:val="00276BEC"/>
    <w:rsid w:val="002773DE"/>
    <w:rsid w:val="00280CFB"/>
    <w:rsid w:val="00281080"/>
    <w:rsid w:val="002818B3"/>
    <w:rsid w:val="00282AE3"/>
    <w:rsid w:val="00283106"/>
    <w:rsid w:val="002832FB"/>
    <w:rsid w:val="00284822"/>
    <w:rsid w:val="00284DA3"/>
    <w:rsid w:val="00285CB3"/>
    <w:rsid w:val="00285FB6"/>
    <w:rsid w:val="00286BDE"/>
    <w:rsid w:val="00286CD2"/>
    <w:rsid w:val="00286F1F"/>
    <w:rsid w:val="00287629"/>
    <w:rsid w:val="00287C59"/>
    <w:rsid w:val="00287FB3"/>
    <w:rsid w:val="00290633"/>
    <w:rsid w:val="00290FE7"/>
    <w:rsid w:val="00291F0A"/>
    <w:rsid w:val="00293226"/>
    <w:rsid w:val="00293DF9"/>
    <w:rsid w:val="002944AE"/>
    <w:rsid w:val="002951AD"/>
    <w:rsid w:val="0029593B"/>
    <w:rsid w:val="00296AE8"/>
    <w:rsid w:val="00297E02"/>
    <w:rsid w:val="002A05BA"/>
    <w:rsid w:val="002A08E1"/>
    <w:rsid w:val="002A0D3A"/>
    <w:rsid w:val="002A1405"/>
    <w:rsid w:val="002A1500"/>
    <w:rsid w:val="002A2007"/>
    <w:rsid w:val="002A298A"/>
    <w:rsid w:val="002A3638"/>
    <w:rsid w:val="002A3C49"/>
    <w:rsid w:val="002A3C80"/>
    <w:rsid w:val="002A450B"/>
    <w:rsid w:val="002A47F7"/>
    <w:rsid w:val="002A4AE1"/>
    <w:rsid w:val="002A5215"/>
    <w:rsid w:val="002A5268"/>
    <w:rsid w:val="002A542B"/>
    <w:rsid w:val="002A5A89"/>
    <w:rsid w:val="002A67B6"/>
    <w:rsid w:val="002A691D"/>
    <w:rsid w:val="002A6DDB"/>
    <w:rsid w:val="002A6EC5"/>
    <w:rsid w:val="002A6F44"/>
    <w:rsid w:val="002A7041"/>
    <w:rsid w:val="002A752E"/>
    <w:rsid w:val="002B0390"/>
    <w:rsid w:val="002B0824"/>
    <w:rsid w:val="002B09B5"/>
    <w:rsid w:val="002B0A53"/>
    <w:rsid w:val="002B0E54"/>
    <w:rsid w:val="002B12E1"/>
    <w:rsid w:val="002B1967"/>
    <w:rsid w:val="002B1AAC"/>
    <w:rsid w:val="002B2972"/>
    <w:rsid w:val="002B3139"/>
    <w:rsid w:val="002B3D9E"/>
    <w:rsid w:val="002B4182"/>
    <w:rsid w:val="002B4227"/>
    <w:rsid w:val="002B4271"/>
    <w:rsid w:val="002B4ADB"/>
    <w:rsid w:val="002B4D13"/>
    <w:rsid w:val="002B63D3"/>
    <w:rsid w:val="002B6B05"/>
    <w:rsid w:val="002B6D2A"/>
    <w:rsid w:val="002C082E"/>
    <w:rsid w:val="002C0F8D"/>
    <w:rsid w:val="002C161D"/>
    <w:rsid w:val="002C418F"/>
    <w:rsid w:val="002C46C9"/>
    <w:rsid w:val="002C4799"/>
    <w:rsid w:val="002C4949"/>
    <w:rsid w:val="002C4DB9"/>
    <w:rsid w:val="002C638F"/>
    <w:rsid w:val="002C65EA"/>
    <w:rsid w:val="002C6D88"/>
    <w:rsid w:val="002C700A"/>
    <w:rsid w:val="002C71C2"/>
    <w:rsid w:val="002C76D0"/>
    <w:rsid w:val="002C79D0"/>
    <w:rsid w:val="002C7C5D"/>
    <w:rsid w:val="002D050F"/>
    <w:rsid w:val="002D08A1"/>
    <w:rsid w:val="002D0D09"/>
    <w:rsid w:val="002D20DF"/>
    <w:rsid w:val="002D2D23"/>
    <w:rsid w:val="002D40BA"/>
    <w:rsid w:val="002D43A6"/>
    <w:rsid w:val="002D5FBD"/>
    <w:rsid w:val="002D66B3"/>
    <w:rsid w:val="002D778D"/>
    <w:rsid w:val="002D7E60"/>
    <w:rsid w:val="002E165E"/>
    <w:rsid w:val="002E2362"/>
    <w:rsid w:val="002E3FB5"/>
    <w:rsid w:val="002E43EF"/>
    <w:rsid w:val="002E466B"/>
    <w:rsid w:val="002E4BDC"/>
    <w:rsid w:val="002E4F12"/>
    <w:rsid w:val="002E5E09"/>
    <w:rsid w:val="002E6773"/>
    <w:rsid w:val="002E6B6A"/>
    <w:rsid w:val="002E6DC7"/>
    <w:rsid w:val="002E7114"/>
    <w:rsid w:val="002E738F"/>
    <w:rsid w:val="002F0198"/>
    <w:rsid w:val="002F0E10"/>
    <w:rsid w:val="002F1C1D"/>
    <w:rsid w:val="002F234F"/>
    <w:rsid w:val="002F26B6"/>
    <w:rsid w:val="002F27A0"/>
    <w:rsid w:val="002F3128"/>
    <w:rsid w:val="002F323B"/>
    <w:rsid w:val="002F3412"/>
    <w:rsid w:val="002F3DF6"/>
    <w:rsid w:val="002F3E8D"/>
    <w:rsid w:val="002F5E35"/>
    <w:rsid w:val="002F6287"/>
    <w:rsid w:val="002F6594"/>
    <w:rsid w:val="002F6C93"/>
    <w:rsid w:val="002F6D96"/>
    <w:rsid w:val="0030031C"/>
    <w:rsid w:val="0030063F"/>
    <w:rsid w:val="003016FB"/>
    <w:rsid w:val="0030400B"/>
    <w:rsid w:val="00304110"/>
    <w:rsid w:val="0030458F"/>
    <w:rsid w:val="00305067"/>
    <w:rsid w:val="00305819"/>
    <w:rsid w:val="00305E00"/>
    <w:rsid w:val="0030660C"/>
    <w:rsid w:val="00306C50"/>
    <w:rsid w:val="003075C8"/>
    <w:rsid w:val="00307B5A"/>
    <w:rsid w:val="003102A3"/>
    <w:rsid w:val="00310A9D"/>
    <w:rsid w:val="00310B54"/>
    <w:rsid w:val="00310E44"/>
    <w:rsid w:val="00311D09"/>
    <w:rsid w:val="003124DA"/>
    <w:rsid w:val="00312E22"/>
    <w:rsid w:val="003130EA"/>
    <w:rsid w:val="003133B0"/>
    <w:rsid w:val="00314563"/>
    <w:rsid w:val="00314C3F"/>
    <w:rsid w:val="00314F9E"/>
    <w:rsid w:val="003151C6"/>
    <w:rsid w:val="00315991"/>
    <w:rsid w:val="00315EE7"/>
    <w:rsid w:val="003174B8"/>
    <w:rsid w:val="003174D1"/>
    <w:rsid w:val="00317F59"/>
    <w:rsid w:val="00320C51"/>
    <w:rsid w:val="00320CD3"/>
    <w:rsid w:val="00320DB7"/>
    <w:rsid w:val="00320E81"/>
    <w:rsid w:val="00320F9D"/>
    <w:rsid w:val="0032183E"/>
    <w:rsid w:val="00321B1D"/>
    <w:rsid w:val="00321E31"/>
    <w:rsid w:val="00321F20"/>
    <w:rsid w:val="003232FF"/>
    <w:rsid w:val="00324557"/>
    <w:rsid w:val="00324A9B"/>
    <w:rsid w:val="00324B1F"/>
    <w:rsid w:val="00324EB1"/>
    <w:rsid w:val="00325EFE"/>
    <w:rsid w:val="003267BA"/>
    <w:rsid w:val="00327208"/>
    <w:rsid w:val="00327F91"/>
    <w:rsid w:val="0033047B"/>
    <w:rsid w:val="00330B12"/>
    <w:rsid w:val="00330F19"/>
    <w:rsid w:val="00331734"/>
    <w:rsid w:val="00331917"/>
    <w:rsid w:val="00331F4A"/>
    <w:rsid w:val="003321BC"/>
    <w:rsid w:val="00332719"/>
    <w:rsid w:val="00332741"/>
    <w:rsid w:val="00332743"/>
    <w:rsid w:val="003339CE"/>
    <w:rsid w:val="00333D21"/>
    <w:rsid w:val="0033404A"/>
    <w:rsid w:val="00334125"/>
    <w:rsid w:val="00334C3A"/>
    <w:rsid w:val="00334E8F"/>
    <w:rsid w:val="00335752"/>
    <w:rsid w:val="00335990"/>
    <w:rsid w:val="00335A6F"/>
    <w:rsid w:val="0033619D"/>
    <w:rsid w:val="0033659C"/>
    <w:rsid w:val="00336B2C"/>
    <w:rsid w:val="00336BE2"/>
    <w:rsid w:val="00337397"/>
    <w:rsid w:val="0033772F"/>
    <w:rsid w:val="00340A1C"/>
    <w:rsid w:val="00342243"/>
    <w:rsid w:val="00343218"/>
    <w:rsid w:val="0034341B"/>
    <w:rsid w:val="0034524B"/>
    <w:rsid w:val="003455F2"/>
    <w:rsid w:val="00345AE6"/>
    <w:rsid w:val="00345EAB"/>
    <w:rsid w:val="00347A31"/>
    <w:rsid w:val="0035051D"/>
    <w:rsid w:val="00350580"/>
    <w:rsid w:val="00351325"/>
    <w:rsid w:val="00353685"/>
    <w:rsid w:val="0035385F"/>
    <w:rsid w:val="00354280"/>
    <w:rsid w:val="00354F21"/>
    <w:rsid w:val="0035505C"/>
    <w:rsid w:val="00356426"/>
    <w:rsid w:val="00356CEA"/>
    <w:rsid w:val="0035760A"/>
    <w:rsid w:val="00360449"/>
    <w:rsid w:val="003607DA"/>
    <w:rsid w:val="00360C99"/>
    <w:rsid w:val="00360DA9"/>
    <w:rsid w:val="0036117E"/>
    <w:rsid w:val="003616C3"/>
    <w:rsid w:val="00361781"/>
    <w:rsid w:val="00361B0C"/>
    <w:rsid w:val="00361B0E"/>
    <w:rsid w:val="003629BD"/>
    <w:rsid w:val="0036441A"/>
    <w:rsid w:val="003645C1"/>
    <w:rsid w:val="003648FF"/>
    <w:rsid w:val="00364D15"/>
    <w:rsid w:val="003653F7"/>
    <w:rsid w:val="0036597B"/>
    <w:rsid w:val="00366289"/>
    <w:rsid w:val="00366971"/>
    <w:rsid w:val="00366B82"/>
    <w:rsid w:val="00367044"/>
    <w:rsid w:val="0036782F"/>
    <w:rsid w:val="00370072"/>
    <w:rsid w:val="00370F50"/>
    <w:rsid w:val="00370F9D"/>
    <w:rsid w:val="00370FD2"/>
    <w:rsid w:val="00371515"/>
    <w:rsid w:val="003715BC"/>
    <w:rsid w:val="00371D8E"/>
    <w:rsid w:val="00371E45"/>
    <w:rsid w:val="00372356"/>
    <w:rsid w:val="00373067"/>
    <w:rsid w:val="00374791"/>
    <w:rsid w:val="00374928"/>
    <w:rsid w:val="003751DF"/>
    <w:rsid w:val="0037604E"/>
    <w:rsid w:val="00376AE8"/>
    <w:rsid w:val="00376E23"/>
    <w:rsid w:val="00377129"/>
    <w:rsid w:val="003808BA"/>
    <w:rsid w:val="00380933"/>
    <w:rsid w:val="003814A5"/>
    <w:rsid w:val="00381B16"/>
    <w:rsid w:val="00381D6C"/>
    <w:rsid w:val="00382FFE"/>
    <w:rsid w:val="00383299"/>
    <w:rsid w:val="00383DB4"/>
    <w:rsid w:val="00384A04"/>
    <w:rsid w:val="003855B9"/>
    <w:rsid w:val="003864EC"/>
    <w:rsid w:val="00386E87"/>
    <w:rsid w:val="003878CA"/>
    <w:rsid w:val="00387E06"/>
    <w:rsid w:val="003908F2"/>
    <w:rsid w:val="003909B7"/>
    <w:rsid w:val="00390A67"/>
    <w:rsid w:val="00390D52"/>
    <w:rsid w:val="003917C4"/>
    <w:rsid w:val="00392074"/>
    <w:rsid w:val="003921F2"/>
    <w:rsid w:val="00392447"/>
    <w:rsid w:val="00392E33"/>
    <w:rsid w:val="00393247"/>
    <w:rsid w:val="003937C8"/>
    <w:rsid w:val="0039420B"/>
    <w:rsid w:val="0039435E"/>
    <w:rsid w:val="003944A6"/>
    <w:rsid w:val="00394D4B"/>
    <w:rsid w:val="00394ED7"/>
    <w:rsid w:val="00395B84"/>
    <w:rsid w:val="0039672E"/>
    <w:rsid w:val="00397021"/>
    <w:rsid w:val="0039730F"/>
    <w:rsid w:val="00397712"/>
    <w:rsid w:val="00397B80"/>
    <w:rsid w:val="003A03B0"/>
    <w:rsid w:val="003A0C9D"/>
    <w:rsid w:val="003A0D81"/>
    <w:rsid w:val="003A0EB4"/>
    <w:rsid w:val="003A1312"/>
    <w:rsid w:val="003A1AA8"/>
    <w:rsid w:val="003A1F69"/>
    <w:rsid w:val="003A23D9"/>
    <w:rsid w:val="003A30DF"/>
    <w:rsid w:val="003A394C"/>
    <w:rsid w:val="003A55BD"/>
    <w:rsid w:val="003A5A18"/>
    <w:rsid w:val="003A615B"/>
    <w:rsid w:val="003A633B"/>
    <w:rsid w:val="003A6645"/>
    <w:rsid w:val="003A6D9F"/>
    <w:rsid w:val="003A6EBF"/>
    <w:rsid w:val="003A7736"/>
    <w:rsid w:val="003B0784"/>
    <w:rsid w:val="003B0EB1"/>
    <w:rsid w:val="003B10D6"/>
    <w:rsid w:val="003B1AFB"/>
    <w:rsid w:val="003B2A3D"/>
    <w:rsid w:val="003B2D00"/>
    <w:rsid w:val="003B3AC0"/>
    <w:rsid w:val="003B4DE9"/>
    <w:rsid w:val="003B51FB"/>
    <w:rsid w:val="003B5437"/>
    <w:rsid w:val="003B5E13"/>
    <w:rsid w:val="003B63C0"/>
    <w:rsid w:val="003B69BB"/>
    <w:rsid w:val="003B7BF8"/>
    <w:rsid w:val="003B7D2C"/>
    <w:rsid w:val="003C0133"/>
    <w:rsid w:val="003C1075"/>
    <w:rsid w:val="003C1958"/>
    <w:rsid w:val="003C243C"/>
    <w:rsid w:val="003C2D45"/>
    <w:rsid w:val="003C38EB"/>
    <w:rsid w:val="003C398F"/>
    <w:rsid w:val="003C3F3E"/>
    <w:rsid w:val="003C405D"/>
    <w:rsid w:val="003C44FA"/>
    <w:rsid w:val="003C4678"/>
    <w:rsid w:val="003C4B38"/>
    <w:rsid w:val="003C4F5F"/>
    <w:rsid w:val="003C536E"/>
    <w:rsid w:val="003C550C"/>
    <w:rsid w:val="003C6549"/>
    <w:rsid w:val="003C6F2B"/>
    <w:rsid w:val="003C718F"/>
    <w:rsid w:val="003C7212"/>
    <w:rsid w:val="003C73EA"/>
    <w:rsid w:val="003C7F3D"/>
    <w:rsid w:val="003D00C0"/>
    <w:rsid w:val="003D10B4"/>
    <w:rsid w:val="003D13D4"/>
    <w:rsid w:val="003D175F"/>
    <w:rsid w:val="003D1ADB"/>
    <w:rsid w:val="003D1BD4"/>
    <w:rsid w:val="003D24FD"/>
    <w:rsid w:val="003D2599"/>
    <w:rsid w:val="003D31A1"/>
    <w:rsid w:val="003D3BAE"/>
    <w:rsid w:val="003D3DAF"/>
    <w:rsid w:val="003D3EE9"/>
    <w:rsid w:val="003D4EB6"/>
    <w:rsid w:val="003D662B"/>
    <w:rsid w:val="003D79BB"/>
    <w:rsid w:val="003D7F5F"/>
    <w:rsid w:val="003E0368"/>
    <w:rsid w:val="003E0B75"/>
    <w:rsid w:val="003E0C55"/>
    <w:rsid w:val="003E0FF0"/>
    <w:rsid w:val="003E1496"/>
    <w:rsid w:val="003E1F2F"/>
    <w:rsid w:val="003E22EE"/>
    <w:rsid w:val="003E28A8"/>
    <w:rsid w:val="003E2B4C"/>
    <w:rsid w:val="003E31C5"/>
    <w:rsid w:val="003E38E8"/>
    <w:rsid w:val="003E41C2"/>
    <w:rsid w:val="003E4D2A"/>
    <w:rsid w:val="003E5315"/>
    <w:rsid w:val="003E5639"/>
    <w:rsid w:val="003E61FF"/>
    <w:rsid w:val="003E6263"/>
    <w:rsid w:val="003E629B"/>
    <w:rsid w:val="003E684E"/>
    <w:rsid w:val="003E70F5"/>
    <w:rsid w:val="003E7844"/>
    <w:rsid w:val="003F0116"/>
    <w:rsid w:val="003F079F"/>
    <w:rsid w:val="003F0B79"/>
    <w:rsid w:val="003F1A7F"/>
    <w:rsid w:val="003F1C08"/>
    <w:rsid w:val="003F2356"/>
    <w:rsid w:val="003F27F0"/>
    <w:rsid w:val="003F361B"/>
    <w:rsid w:val="003F47FB"/>
    <w:rsid w:val="003F507D"/>
    <w:rsid w:val="003F5711"/>
    <w:rsid w:val="003F57EF"/>
    <w:rsid w:val="003F5A94"/>
    <w:rsid w:val="003F5FDD"/>
    <w:rsid w:val="003F6D50"/>
    <w:rsid w:val="003F6E14"/>
    <w:rsid w:val="003F719A"/>
    <w:rsid w:val="003F7996"/>
    <w:rsid w:val="00400248"/>
    <w:rsid w:val="00400C1B"/>
    <w:rsid w:val="0040200D"/>
    <w:rsid w:val="00402938"/>
    <w:rsid w:val="00402FBA"/>
    <w:rsid w:val="0040303F"/>
    <w:rsid w:val="004033E1"/>
    <w:rsid w:val="00403A6D"/>
    <w:rsid w:val="0040404A"/>
    <w:rsid w:val="004049BE"/>
    <w:rsid w:val="00404AD2"/>
    <w:rsid w:val="00405E39"/>
    <w:rsid w:val="00405FAB"/>
    <w:rsid w:val="004078E7"/>
    <w:rsid w:val="004100E5"/>
    <w:rsid w:val="00410FE6"/>
    <w:rsid w:val="00411C3F"/>
    <w:rsid w:val="0041221B"/>
    <w:rsid w:val="00413BB4"/>
    <w:rsid w:val="004140DC"/>
    <w:rsid w:val="00414965"/>
    <w:rsid w:val="004149E2"/>
    <w:rsid w:val="00415A43"/>
    <w:rsid w:val="00415B05"/>
    <w:rsid w:val="00415DB5"/>
    <w:rsid w:val="00417322"/>
    <w:rsid w:val="004178D6"/>
    <w:rsid w:val="00420406"/>
    <w:rsid w:val="00421A28"/>
    <w:rsid w:val="00422200"/>
    <w:rsid w:val="00422727"/>
    <w:rsid w:val="0042351A"/>
    <w:rsid w:val="00423F56"/>
    <w:rsid w:val="004242BD"/>
    <w:rsid w:val="00425171"/>
    <w:rsid w:val="004254D4"/>
    <w:rsid w:val="0042590D"/>
    <w:rsid w:val="00425E83"/>
    <w:rsid w:val="004265E3"/>
    <w:rsid w:val="00426C20"/>
    <w:rsid w:val="00426CBA"/>
    <w:rsid w:val="0042776D"/>
    <w:rsid w:val="004302AE"/>
    <w:rsid w:val="0043082B"/>
    <w:rsid w:val="004310C7"/>
    <w:rsid w:val="004310C9"/>
    <w:rsid w:val="0043133D"/>
    <w:rsid w:val="00431E7E"/>
    <w:rsid w:val="00432001"/>
    <w:rsid w:val="00432259"/>
    <w:rsid w:val="004331E4"/>
    <w:rsid w:val="004337FD"/>
    <w:rsid w:val="00434D21"/>
    <w:rsid w:val="00436347"/>
    <w:rsid w:val="004406BC"/>
    <w:rsid w:val="00440844"/>
    <w:rsid w:val="004416C1"/>
    <w:rsid w:val="0044210A"/>
    <w:rsid w:val="00442C7A"/>
    <w:rsid w:val="004432DA"/>
    <w:rsid w:val="00443459"/>
    <w:rsid w:val="00443964"/>
    <w:rsid w:val="00444224"/>
    <w:rsid w:val="00444B5B"/>
    <w:rsid w:val="00445654"/>
    <w:rsid w:val="00445F27"/>
    <w:rsid w:val="00446319"/>
    <w:rsid w:val="0044669A"/>
    <w:rsid w:val="00446D72"/>
    <w:rsid w:val="00447324"/>
    <w:rsid w:val="0044791F"/>
    <w:rsid w:val="00447F86"/>
    <w:rsid w:val="004504FF"/>
    <w:rsid w:val="00450D93"/>
    <w:rsid w:val="00451786"/>
    <w:rsid w:val="0045240B"/>
    <w:rsid w:val="00452432"/>
    <w:rsid w:val="00453D62"/>
    <w:rsid w:val="00455E9B"/>
    <w:rsid w:val="00456BDD"/>
    <w:rsid w:val="00457A50"/>
    <w:rsid w:val="00457B1B"/>
    <w:rsid w:val="00457B90"/>
    <w:rsid w:val="00460549"/>
    <w:rsid w:val="00461026"/>
    <w:rsid w:val="004614D5"/>
    <w:rsid w:val="00461BF4"/>
    <w:rsid w:val="00463A9F"/>
    <w:rsid w:val="00465313"/>
    <w:rsid w:val="0046570C"/>
    <w:rsid w:val="00465F1C"/>
    <w:rsid w:val="00466195"/>
    <w:rsid w:val="004664C5"/>
    <w:rsid w:val="0047039A"/>
    <w:rsid w:val="00472342"/>
    <w:rsid w:val="00472A12"/>
    <w:rsid w:val="00473AB9"/>
    <w:rsid w:val="004742CE"/>
    <w:rsid w:val="00474682"/>
    <w:rsid w:val="00474E4B"/>
    <w:rsid w:val="00475379"/>
    <w:rsid w:val="00475424"/>
    <w:rsid w:val="00475A0D"/>
    <w:rsid w:val="00476AA5"/>
    <w:rsid w:val="00476B34"/>
    <w:rsid w:val="0047757F"/>
    <w:rsid w:val="0048012E"/>
    <w:rsid w:val="00480C80"/>
    <w:rsid w:val="00480D30"/>
    <w:rsid w:val="0048107D"/>
    <w:rsid w:val="00482553"/>
    <w:rsid w:val="00482DD3"/>
    <w:rsid w:val="00483CA5"/>
    <w:rsid w:val="00484032"/>
    <w:rsid w:val="00484BAB"/>
    <w:rsid w:val="00485127"/>
    <w:rsid w:val="0048541A"/>
    <w:rsid w:val="004868E5"/>
    <w:rsid w:val="00486BA1"/>
    <w:rsid w:val="004902FA"/>
    <w:rsid w:val="004902FE"/>
    <w:rsid w:val="00490CEC"/>
    <w:rsid w:val="00491A92"/>
    <w:rsid w:val="00492949"/>
    <w:rsid w:val="00492976"/>
    <w:rsid w:val="004929D9"/>
    <w:rsid w:val="00492B06"/>
    <w:rsid w:val="00493397"/>
    <w:rsid w:val="00493F92"/>
    <w:rsid w:val="00494C84"/>
    <w:rsid w:val="004952D7"/>
    <w:rsid w:val="004956BD"/>
    <w:rsid w:val="004966FC"/>
    <w:rsid w:val="00496B7D"/>
    <w:rsid w:val="00496DC7"/>
    <w:rsid w:val="00496F6A"/>
    <w:rsid w:val="004A01D6"/>
    <w:rsid w:val="004A07A1"/>
    <w:rsid w:val="004A0E54"/>
    <w:rsid w:val="004A0EFC"/>
    <w:rsid w:val="004A17DB"/>
    <w:rsid w:val="004A2035"/>
    <w:rsid w:val="004A22A1"/>
    <w:rsid w:val="004A25AA"/>
    <w:rsid w:val="004A2B39"/>
    <w:rsid w:val="004A30E2"/>
    <w:rsid w:val="004A3B55"/>
    <w:rsid w:val="004A3D24"/>
    <w:rsid w:val="004A4CCD"/>
    <w:rsid w:val="004A4DDF"/>
    <w:rsid w:val="004A5234"/>
    <w:rsid w:val="004A58B8"/>
    <w:rsid w:val="004A5C23"/>
    <w:rsid w:val="004A6980"/>
    <w:rsid w:val="004A69DC"/>
    <w:rsid w:val="004A7F28"/>
    <w:rsid w:val="004A7F7C"/>
    <w:rsid w:val="004B02F6"/>
    <w:rsid w:val="004B26C2"/>
    <w:rsid w:val="004B4188"/>
    <w:rsid w:val="004B4201"/>
    <w:rsid w:val="004B443C"/>
    <w:rsid w:val="004B4541"/>
    <w:rsid w:val="004B5AF4"/>
    <w:rsid w:val="004B5FCF"/>
    <w:rsid w:val="004B608B"/>
    <w:rsid w:val="004B675E"/>
    <w:rsid w:val="004B6D2F"/>
    <w:rsid w:val="004B7BE4"/>
    <w:rsid w:val="004B7D21"/>
    <w:rsid w:val="004C0538"/>
    <w:rsid w:val="004C07DC"/>
    <w:rsid w:val="004C1856"/>
    <w:rsid w:val="004C1AE5"/>
    <w:rsid w:val="004C1FA6"/>
    <w:rsid w:val="004C214F"/>
    <w:rsid w:val="004C21B6"/>
    <w:rsid w:val="004C21C9"/>
    <w:rsid w:val="004C27C3"/>
    <w:rsid w:val="004C3431"/>
    <w:rsid w:val="004C37DD"/>
    <w:rsid w:val="004C4AC0"/>
    <w:rsid w:val="004C4BDE"/>
    <w:rsid w:val="004C4DD7"/>
    <w:rsid w:val="004C539F"/>
    <w:rsid w:val="004C5E79"/>
    <w:rsid w:val="004C626E"/>
    <w:rsid w:val="004C6402"/>
    <w:rsid w:val="004C64BE"/>
    <w:rsid w:val="004C7996"/>
    <w:rsid w:val="004C7EA7"/>
    <w:rsid w:val="004D0E2F"/>
    <w:rsid w:val="004D1534"/>
    <w:rsid w:val="004D182A"/>
    <w:rsid w:val="004D1DC2"/>
    <w:rsid w:val="004D2E35"/>
    <w:rsid w:val="004D4507"/>
    <w:rsid w:val="004D4DFD"/>
    <w:rsid w:val="004D586A"/>
    <w:rsid w:val="004D591E"/>
    <w:rsid w:val="004D5DAF"/>
    <w:rsid w:val="004D6F26"/>
    <w:rsid w:val="004D7C63"/>
    <w:rsid w:val="004E0502"/>
    <w:rsid w:val="004E05AF"/>
    <w:rsid w:val="004E09B7"/>
    <w:rsid w:val="004E204D"/>
    <w:rsid w:val="004E253E"/>
    <w:rsid w:val="004E29BA"/>
    <w:rsid w:val="004E2E8E"/>
    <w:rsid w:val="004E324D"/>
    <w:rsid w:val="004E36AC"/>
    <w:rsid w:val="004E4022"/>
    <w:rsid w:val="004E47DC"/>
    <w:rsid w:val="004E499A"/>
    <w:rsid w:val="004E55D0"/>
    <w:rsid w:val="004E5D42"/>
    <w:rsid w:val="004E5D53"/>
    <w:rsid w:val="004E616A"/>
    <w:rsid w:val="004E7562"/>
    <w:rsid w:val="004E7808"/>
    <w:rsid w:val="004E7DC6"/>
    <w:rsid w:val="004F00A6"/>
    <w:rsid w:val="004F1150"/>
    <w:rsid w:val="004F162A"/>
    <w:rsid w:val="004F2548"/>
    <w:rsid w:val="004F4120"/>
    <w:rsid w:val="004F5EE5"/>
    <w:rsid w:val="004F623E"/>
    <w:rsid w:val="004F7B25"/>
    <w:rsid w:val="004F7C59"/>
    <w:rsid w:val="004F7D81"/>
    <w:rsid w:val="004F7E85"/>
    <w:rsid w:val="004F7E9A"/>
    <w:rsid w:val="00500378"/>
    <w:rsid w:val="00500700"/>
    <w:rsid w:val="00501CE5"/>
    <w:rsid w:val="0050240A"/>
    <w:rsid w:val="0050389F"/>
    <w:rsid w:val="00503CD0"/>
    <w:rsid w:val="00503E94"/>
    <w:rsid w:val="00504409"/>
    <w:rsid w:val="00504758"/>
    <w:rsid w:val="005058CD"/>
    <w:rsid w:val="00505CEF"/>
    <w:rsid w:val="00506F1F"/>
    <w:rsid w:val="00507662"/>
    <w:rsid w:val="005103CA"/>
    <w:rsid w:val="005103D2"/>
    <w:rsid w:val="005109A7"/>
    <w:rsid w:val="005109FE"/>
    <w:rsid w:val="005121AB"/>
    <w:rsid w:val="0051247B"/>
    <w:rsid w:val="00512BD5"/>
    <w:rsid w:val="00513367"/>
    <w:rsid w:val="0051356A"/>
    <w:rsid w:val="00513B1A"/>
    <w:rsid w:val="00514589"/>
    <w:rsid w:val="005145A7"/>
    <w:rsid w:val="00514602"/>
    <w:rsid w:val="00514C0A"/>
    <w:rsid w:val="00514F51"/>
    <w:rsid w:val="005154CB"/>
    <w:rsid w:val="00515691"/>
    <w:rsid w:val="00515897"/>
    <w:rsid w:val="00515917"/>
    <w:rsid w:val="00515EDA"/>
    <w:rsid w:val="005171C2"/>
    <w:rsid w:val="00517471"/>
    <w:rsid w:val="00517516"/>
    <w:rsid w:val="00517B7A"/>
    <w:rsid w:val="00517D01"/>
    <w:rsid w:val="00520D88"/>
    <w:rsid w:val="00521433"/>
    <w:rsid w:val="005234B7"/>
    <w:rsid w:val="005254EA"/>
    <w:rsid w:val="00525995"/>
    <w:rsid w:val="00525A20"/>
    <w:rsid w:val="0052672C"/>
    <w:rsid w:val="00526F1F"/>
    <w:rsid w:val="00527E14"/>
    <w:rsid w:val="00530D91"/>
    <w:rsid w:val="005311EF"/>
    <w:rsid w:val="005325B6"/>
    <w:rsid w:val="005326A4"/>
    <w:rsid w:val="0053276C"/>
    <w:rsid w:val="005329DB"/>
    <w:rsid w:val="0053309E"/>
    <w:rsid w:val="00533709"/>
    <w:rsid w:val="005338FA"/>
    <w:rsid w:val="0053392E"/>
    <w:rsid w:val="00533A3D"/>
    <w:rsid w:val="00535808"/>
    <w:rsid w:val="00535DAF"/>
    <w:rsid w:val="00536AF0"/>
    <w:rsid w:val="00537163"/>
    <w:rsid w:val="005373C3"/>
    <w:rsid w:val="00537CFB"/>
    <w:rsid w:val="00540EC3"/>
    <w:rsid w:val="00542AED"/>
    <w:rsid w:val="00542BB3"/>
    <w:rsid w:val="00542BCF"/>
    <w:rsid w:val="005450BD"/>
    <w:rsid w:val="0054511B"/>
    <w:rsid w:val="0054576C"/>
    <w:rsid w:val="00546725"/>
    <w:rsid w:val="00546AF2"/>
    <w:rsid w:val="005478B1"/>
    <w:rsid w:val="00547D11"/>
    <w:rsid w:val="00550786"/>
    <w:rsid w:val="005507E3"/>
    <w:rsid w:val="00550D30"/>
    <w:rsid w:val="00550EF9"/>
    <w:rsid w:val="0055117E"/>
    <w:rsid w:val="005514B1"/>
    <w:rsid w:val="005518BF"/>
    <w:rsid w:val="00551C1D"/>
    <w:rsid w:val="00552C4A"/>
    <w:rsid w:val="00552D2C"/>
    <w:rsid w:val="00552DEE"/>
    <w:rsid w:val="00554DC0"/>
    <w:rsid w:val="00555BAB"/>
    <w:rsid w:val="00555CF8"/>
    <w:rsid w:val="00555E21"/>
    <w:rsid w:val="00556417"/>
    <w:rsid w:val="0055666D"/>
    <w:rsid w:val="00556AB8"/>
    <w:rsid w:val="005576E1"/>
    <w:rsid w:val="00560940"/>
    <w:rsid w:val="00560AC6"/>
    <w:rsid w:val="0056115D"/>
    <w:rsid w:val="00561B7C"/>
    <w:rsid w:val="00561CB6"/>
    <w:rsid w:val="00561FE2"/>
    <w:rsid w:val="00562FC0"/>
    <w:rsid w:val="00563262"/>
    <w:rsid w:val="005639A2"/>
    <w:rsid w:val="0056484E"/>
    <w:rsid w:val="0056508F"/>
    <w:rsid w:val="00565BBB"/>
    <w:rsid w:val="0056660D"/>
    <w:rsid w:val="00566F86"/>
    <w:rsid w:val="005670D5"/>
    <w:rsid w:val="0056718E"/>
    <w:rsid w:val="00567583"/>
    <w:rsid w:val="00567DB0"/>
    <w:rsid w:val="00570134"/>
    <w:rsid w:val="00572763"/>
    <w:rsid w:val="00572FEE"/>
    <w:rsid w:val="00573718"/>
    <w:rsid w:val="00575202"/>
    <w:rsid w:val="00575425"/>
    <w:rsid w:val="00575615"/>
    <w:rsid w:val="005758FB"/>
    <w:rsid w:val="00575DAB"/>
    <w:rsid w:val="005767A6"/>
    <w:rsid w:val="00576CCE"/>
    <w:rsid w:val="00577389"/>
    <w:rsid w:val="0057754B"/>
    <w:rsid w:val="0058000F"/>
    <w:rsid w:val="005805D8"/>
    <w:rsid w:val="0058081F"/>
    <w:rsid w:val="005809BD"/>
    <w:rsid w:val="00580AB6"/>
    <w:rsid w:val="00580F4D"/>
    <w:rsid w:val="005812A4"/>
    <w:rsid w:val="00581332"/>
    <w:rsid w:val="005813B3"/>
    <w:rsid w:val="00581484"/>
    <w:rsid w:val="0058179D"/>
    <w:rsid w:val="0058478A"/>
    <w:rsid w:val="00584B05"/>
    <w:rsid w:val="00585C07"/>
    <w:rsid w:val="005871EE"/>
    <w:rsid w:val="00587CFF"/>
    <w:rsid w:val="00587EFB"/>
    <w:rsid w:val="005903BF"/>
    <w:rsid w:val="005908FA"/>
    <w:rsid w:val="00591E12"/>
    <w:rsid w:val="00591F3F"/>
    <w:rsid w:val="005926FE"/>
    <w:rsid w:val="005939AA"/>
    <w:rsid w:val="00593CFD"/>
    <w:rsid w:val="0059412D"/>
    <w:rsid w:val="0059481C"/>
    <w:rsid w:val="00596236"/>
    <w:rsid w:val="005968D4"/>
    <w:rsid w:val="005970AC"/>
    <w:rsid w:val="005A0401"/>
    <w:rsid w:val="005A0AC4"/>
    <w:rsid w:val="005A1B8F"/>
    <w:rsid w:val="005A2484"/>
    <w:rsid w:val="005A2973"/>
    <w:rsid w:val="005A2FDC"/>
    <w:rsid w:val="005A4E64"/>
    <w:rsid w:val="005A54C3"/>
    <w:rsid w:val="005A6488"/>
    <w:rsid w:val="005A69A2"/>
    <w:rsid w:val="005A75DF"/>
    <w:rsid w:val="005A7872"/>
    <w:rsid w:val="005B002E"/>
    <w:rsid w:val="005B0359"/>
    <w:rsid w:val="005B14BA"/>
    <w:rsid w:val="005B1A92"/>
    <w:rsid w:val="005B215C"/>
    <w:rsid w:val="005B21BF"/>
    <w:rsid w:val="005B2CB6"/>
    <w:rsid w:val="005B3ACD"/>
    <w:rsid w:val="005B3DE3"/>
    <w:rsid w:val="005B3DFE"/>
    <w:rsid w:val="005B4A97"/>
    <w:rsid w:val="005B5228"/>
    <w:rsid w:val="005B5957"/>
    <w:rsid w:val="005B5A0C"/>
    <w:rsid w:val="005B5FCE"/>
    <w:rsid w:val="005B60DB"/>
    <w:rsid w:val="005B61BB"/>
    <w:rsid w:val="005B6B26"/>
    <w:rsid w:val="005B6F30"/>
    <w:rsid w:val="005B7656"/>
    <w:rsid w:val="005B7695"/>
    <w:rsid w:val="005C0ACF"/>
    <w:rsid w:val="005C2621"/>
    <w:rsid w:val="005C3AF9"/>
    <w:rsid w:val="005C429D"/>
    <w:rsid w:val="005C4A6B"/>
    <w:rsid w:val="005C4FF9"/>
    <w:rsid w:val="005C510F"/>
    <w:rsid w:val="005C56EF"/>
    <w:rsid w:val="005C5AFB"/>
    <w:rsid w:val="005C5E1B"/>
    <w:rsid w:val="005C6454"/>
    <w:rsid w:val="005C690C"/>
    <w:rsid w:val="005C6986"/>
    <w:rsid w:val="005C6DA9"/>
    <w:rsid w:val="005C764D"/>
    <w:rsid w:val="005C7D70"/>
    <w:rsid w:val="005C7DCA"/>
    <w:rsid w:val="005D0348"/>
    <w:rsid w:val="005D11ED"/>
    <w:rsid w:val="005D2F2C"/>
    <w:rsid w:val="005D38EC"/>
    <w:rsid w:val="005D3B9F"/>
    <w:rsid w:val="005D49CB"/>
    <w:rsid w:val="005D4D05"/>
    <w:rsid w:val="005D4D3D"/>
    <w:rsid w:val="005D512B"/>
    <w:rsid w:val="005D5BDD"/>
    <w:rsid w:val="005D6F56"/>
    <w:rsid w:val="005D7308"/>
    <w:rsid w:val="005D7390"/>
    <w:rsid w:val="005D73B3"/>
    <w:rsid w:val="005D78E5"/>
    <w:rsid w:val="005E022F"/>
    <w:rsid w:val="005E0952"/>
    <w:rsid w:val="005E0B18"/>
    <w:rsid w:val="005E2899"/>
    <w:rsid w:val="005E3502"/>
    <w:rsid w:val="005E4D15"/>
    <w:rsid w:val="005E5BCD"/>
    <w:rsid w:val="005E5F14"/>
    <w:rsid w:val="005E74DB"/>
    <w:rsid w:val="005F0C99"/>
    <w:rsid w:val="005F0EE4"/>
    <w:rsid w:val="005F1227"/>
    <w:rsid w:val="005F1D8B"/>
    <w:rsid w:val="005F2910"/>
    <w:rsid w:val="005F2DDD"/>
    <w:rsid w:val="005F36AD"/>
    <w:rsid w:val="005F3990"/>
    <w:rsid w:val="005F3DD1"/>
    <w:rsid w:val="005F3FA3"/>
    <w:rsid w:val="005F519D"/>
    <w:rsid w:val="005F549E"/>
    <w:rsid w:val="005F61B6"/>
    <w:rsid w:val="005F6820"/>
    <w:rsid w:val="005F778C"/>
    <w:rsid w:val="005F7E81"/>
    <w:rsid w:val="00600527"/>
    <w:rsid w:val="00601206"/>
    <w:rsid w:val="00601507"/>
    <w:rsid w:val="00604807"/>
    <w:rsid w:val="00604E57"/>
    <w:rsid w:val="00605111"/>
    <w:rsid w:val="0060636C"/>
    <w:rsid w:val="0060657C"/>
    <w:rsid w:val="0060686F"/>
    <w:rsid w:val="006070B8"/>
    <w:rsid w:val="006074B1"/>
    <w:rsid w:val="006074B8"/>
    <w:rsid w:val="00607B9A"/>
    <w:rsid w:val="00610ABC"/>
    <w:rsid w:val="00610DA2"/>
    <w:rsid w:val="006110CB"/>
    <w:rsid w:val="0061111B"/>
    <w:rsid w:val="00611BFC"/>
    <w:rsid w:val="00611C1A"/>
    <w:rsid w:val="00611DD8"/>
    <w:rsid w:val="00612BA4"/>
    <w:rsid w:val="00612C91"/>
    <w:rsid w:val="0061341E"/>
    <w:rsid w:val="00613B57"/>
    <w:rsid w:val="00613C46"/>
    <w:rsid w:val="00613C6F"/>
    <w:rsid w:val="00613E06"/>
    <w:rsid w:val="006143C3"/>
    <w:rsid w:val="00615795"/>
    <w:rsid w:val="00616934"/>
    <w:rsid w:val="00616D60"/>
    <w:rsid w:val="006173D3"/>
    <w:rsid w:val="00617773"/>
    <w:rsid w:val="0062018F"/>
    <w:rsid w:val="00620287"/>
    <w:rsid w:val="006202B1"/>
    <w:rsid w:val="006208E1"/>
    <w:rsid w:val="00620B76"/>
    <w:rsid w:val="0062182A"/>
    <w:rsid w:val="00621B93"/>
    <w:rsid w:val="00621FED"/>
    <w:rsid w:val="006223FC"/>
    <w:rsid w:val="00622869"/>
    <w:rsid w:val="00622A2D"/>
    <w:rsid w:val="00623B9E"/>
    <w:rsid w:val="00623EF2"/>
    <w:rsid w:val="00624996"/>
    <w:rsid w:val="00625A36"/>
    <w:rsid w:val="00625A71"/>
    <w:rsid w:val="00626C8E"/>
    <w:rsid w:val="00626EFB"/>
    <w:rsid w:val="00626F2A"/>
    <w:rsid w:val="006273C0"/>
    <w:rsid w:val="0062741F"/>
    <w:rsid w:val="00627513"/>
    <w:rsid w:val="006307E5"/>
    <w:rsid w:val="00630BF9"/>
    <w:rsid w:val="00630DFB"/>
    <w:rsid w:val="006310B4"/>
    <w:rsid w:val="0063123D"/>
    <w:rsid w:val="00632481"/>
    <w:rsid w:val="006324F5"/>
    <w:rsid w:val="0063354F"/>
    <w:rsid w:val="00633854"/>
    <w:rsid w:val="00633995"/>
    <w:rsid w:val="006359DE"/>
    <w:rsid w:val="00635D38"/>
    <w:rsid w:val="006361C9"/>
    <w:rsid w:val="00637711"/>
    <w:rsid w:val="00640419"/>
    <w:rsid w:val="00640D52"/>
    <w:rsid w:val="00640DF6"/>
    <w:rsid w:val="00641D67"/>
    <w:rsid w:val="006420B4"/>
    <w:rsid w:val="006420C6"/>
    <w:rsid w:val="00642CA1"/>
    <w:rsid w:val="00642FAC"/>
    <w:rsid w:val="006437D3"/>
    <w:rsid w:val="00644A2A"/>
    <w:rsid w:val="00644B9A"/>
    <w:rsid w:val="00645200"/>
    <w:rsid w:val="0064633D"/>
    <w:rsid w:val="0064667C"/>
    <w:rsid w:val="006468F1"/>
    <w:rsid w:val="0064743A"/>
    <w:rsid w:val="006475C3"/>
    <w:rsid w:val="00650036"/>
    <w:rsid w:val="0065055A"/>
    <w:rsid w:val="00650801"/>
    <w:rsid w:val="00650AB7"/>
    <w:rsid w:val="00650B56"/>
    <w:rsid w:val="00650E0C"/>
    <w:rsid w:val="00651022"/>
    <w:rsid w:val="0065154D"/>
    <w:rsid w:val="00651947"/>
    <w:rsid w:val="006520DD"/>
    <w:rsid w:val="0065246C"/>
    <w:rsid w:val="00652826"/>
    <w:rsid w:val="006547F2"/>
    <w:rsid w:val="00654A5D"/>
    <w:rsid w:val="00654F27"/>
    <w:rsid w:val="0065569F"/>
    <w:rsid w:val="006559D2"/>
    <w:rsid w:val="00656459"/>
    <w:rsid w:val="00656488"/>
    <w:rsid w:val="006567B2"/>
    <w:rsid w:val="00657268"/>
    <w:rsid w:val="00657942"/>
    <w:rsid w:val="006605A6"/>
    <w:rsid w:val="006606B6"/>
    <w:rsid w:val="00660C62"/>
    <w:rsid w:val="00660CAC"/>
    <w:rsid w:val="006628A8"/>
    <w:rsid w:val="00664763"/>
    <w:rsid w:val="00664C50"/>
    <w:rsid w:val="00665504"/>
    <w:rsid w:val="006660C6"/>
    <w:rsid w:val="0066639F"/>
    <w:rsid w:val="00666860"/>
    <w:rsid w:val="00667464"/>
    <w:rsid w:val="00667890"/>
    <w:rsid w:val="0067007D"/>
    <w:rsid w:val="0067126F"/>
    <w:rsid w:val="006715AB"/>
    <w:rsid w:val="00671A65"/>
    <w:rsid w:val="00671FE9"/>
    <w:rsid w:val="00672B68"/>
    <w:rsid w:val="00673211"/>
    <w:rsid w:val="006734D6"/>
    <w:rsid w:val="00673B31"/>
    <w:rsid w:val="00674C4B"/>
    <w:rsid w:val="00675161"/>
    <w:rsid w:val="00675B54"/>
    <w:rsid w:val="00676434"/>
    <w:rsid w:val="00680EB1"/>
    <w:rsid w:val="00681048"/>
    <w:rsid w:val="00681228"/>
    <w:rsid w:val="00681627"/>
    <w:rsid w:val="00683621"/>
    <w:rsid w:val="00683907"/>
    <w:rsid w:val="00683E36"/>
    <w:rsid w:val="00684160"/>
    <w:rsid w:val="0068417D"/>
    <w:rsid w:val="00685EA1"/>
    <w:rsid w:val="00686A73"/>
    <w:rsid w:val="00686C1E"/>
    <w:rsid w:val="00686DEA"/>
    <w:rsid w:val="00686E6B"/>
    <w:rsid w:val="00690684"/>
    <w:rsid w:val="00690875"/>
    <w:rsid w:val="00691971"/>
    <w:rsid w:val="00692781"/>
    <w:rsid w:val="00692984"/>
    <w:rsid w:val="00692B13"/>
    <w:rsid w:val="0069336F"/>
    <w:rsid w:val="00694568"/>
    <w:rsid w:val="00694B23"/>
    <w:rsid w:val="00696751"/>
    <w:rsid w:val="00696A45"/>
    <w:rsid w:val="006A0964"/>
    <w:rsid w:val="006A0BC8"/>
    <w:rsid w:val="006A1926"/>
    <w:rsid w:val="006A238B"/>
    <w:rsid w:val="006A23FD"/>
    <w:rsid w:val="006A24CB"/>
    <w:rsid w:val="006A265F"/>
    <w:rsid w:val="006A2804"/>
    <w:rsid w:val="006A2B44"/>
    <w:rsid w:val="006A3329"/>
    <w:rsid w:val="006A3F79"/>
    <w:rsid w:val="006A4392"/>
    <w:rsid w:val="006A445B"/>
    <w:rsid w:val="006A4613"/>
    <w:rsid w:val="006A515F"/>
    <w:rsid w:val="006A5B75"/>
    <w:rsid w:val="006A6418"/>
    <w:rsid w:val="006A6794"/>
    <w:rsid w:val="006B03A3"/>
    <w:rsid w:val="006B096B"/>
    <w:rsid w:val="006B0D69"/>
    <w:rsid w:val="006B1E76"/>
    <w:rsid w:val="006B265C"/>
    <w:rsid w:val="006B3D84"/>
    <w:rsid w:val="006B437B"/>
    <w:rsid w:val="006B478A"/>
    <w:rsid w:val="006B5AC8"/>
    <w:rsid w:val="006B6B03"/>
    <w:rsid w:val="006B71CC"/>
    <w:rsid w:val="006B72B8"/>
    <w:rsid w:val="006C049B"/>
    <w:rsid w:val="006C0504"/>
    <w:rsid w:val="006C070C"/>
    <w:rsid w:val="006C0820"/>
    <w:rsid w:val="006C0DD4"/>
    <w:rsid w:val="006C10FA"/>
    <w:rsid w:val="006C266D"/>
    <w:rsid w:val="006C30CA"/>
    <w:rsid w:val="006C325C"/>
    <w:rsid w:val="006C3EE3"/>
    <w:rsid w:val="006C43A3"/>
    <w:rsid w:val="006C4698"/>
    <w:rsid w:val="006C5052"/>
    <w:rsid w:val="006C5C6B"/>
    <w:rsid w:val="006C5FB8"/>
    <w:rsid w:val="006C6312"/>
    <w:rsid w:val="006C64F8"/>
    <w:rsid w:val="006C7616"/>
    <w:rsid w:val="006C7C51"/>
    <w:rsid w:val="006D0D76"/>
    <w:rsid w:val="006D18B0"/>
    <w:rsid w:val="006D312F"/>
    <w:rsid w:val="006D44B0"/>
    <w:rsid w:val="006D5860"/>
    <w:rsid w:val="006D5AB7"/>
    <w:rsid w:val="006D5D38"/>
    <w:rsid w:val="006D6058"/>
    <w:rsid w:val="006D71D8"/>
    <w:rsid w:val="006D76D1"/>
    <w:rsid w:val="006E0328"/>
    <w:rsid w:val="006E0BA1"/>
    <w:rsid w:val="006E11D5"/>
    <w:rsid w:val="006E20F1"/>
    <w:rsid w:val="006E54A3"/>
    <w:rsid w:val="006E6CC2"/>
    <w:rsid w:val="006E6F3F"/>
    <w:rsid w:val="006E79F8"/>
    <w:rsid w:val="006F041D"/>
    <w:rsid w:val="006F083D"/>
    <w:rsid w:val="006F1461"/>
    <w:rsid w:val="006F1A0D"/>
    <w:rsid w:val="006F1A86"/>
    <w:rsid w:val="006F285E"/>
    <w:rsid w:val="006F42BF"/>
    <w:rsid w:val="006F448F"/>
    <w:rsid w:val="006F4E25"/>
    <w:rsid w:val="006F4E86"/>
    <w:rsid w:val="006F5133"/>
    <w:rsid w:val="006F5530"/>
    <w:rsid w:val="006F63D6"/>
    <w:rsid w:val="006F6420"/>
    <w:rsid w:val="006F6749"/>
    <w:rsid w:val="006F67AE"/>
    <w:rsid w:val="00700B98"/>
    <w:rsid w:val="00700ECE"/>
    <w:rsid w:val="00701049"/>
    <w:rsid w:val="007013FD"/>
    <w:rsid w:val="0070165A"/>
    <w:rsid w:val="0070201F"/>
    <w:rsid w:val="00702233"/>
    <w:rsid w:val="00702C96"/>
    <w:rsid w:val="00703880"/>
    <w:rsid w:val="00703B8B"/>
    <w:rsid w:val="00703E08"/>
    <w:rsid w:val="00703E86"/>
    <w:rsid w:val="007046FD"/>
    <w:rsid w:val="0070482A"/>
    <w:rsid w:val="00704CAC"/>
    <w:rsid w:val="007050D3"/>
    <w:rsid w:val="007052C3"/>
    <w:rsid w:val="00705BDE"/>
    <w:rsid w:val="007067DF"/>
    <w:rsid w:val="00706981"/>
    <w:rsid w:val="00710A49"/>
    <w:rsid w:val="007111F3"/>
    <w:rsid w:val="0071169B"/>
    <w:rsid w:val="0071196F"/>
    <w:rsid w:val="00711A57"/>
    <w:rsid w:val="00712438"/>
    <w:rsid w:val="007125CE"/>
    <w:rsid w:val="00712DF1"/>
    <w:rsid w:val="00712F7D"/>
    <w:rsid w:val="00713366"/>
    <w:rsid w:val="00714DFA"/>
    <w:rsid w:val="00714E10"/>
    <w:rsid w:val="00716C26"/>
    <w:rsid w:val="007173F6"/>
    <w:rsid w:val="00717A95"/>
    <w:rsid w:val="00721171"/>
    <w:rsid w:val="00721636"/>
    <w:rsid w:val="00721CB6"/>
    <w:rsid w:val="00722755"/>
    <w:rsid w:val="007229C8"/>
    <w:rsid w:val="00722B5D"/>
    <w:rsid w:val="0072324E"/>
    <w:rsid w:val="007245E8"/>
    <w:rsid w:val="00724E4C"/>
    <w:rsid w:val="00724F29"/>
    <w:rsid w:val="00725279"/>
    <w:rsid w:val="00725FE3"/>
    <w:rsid w:val="0072602F"/>
    <w:rsid w:val="00726A9D"/>
    <w:rsid w:val="00726B06"/>
    <w:rsid w:val="00727169"/>
    <w:rsid w:val="007271F6"/>
    <w:rsid w:val="007272AF"/>
    <w:rsid w:val="007279EF"/>
    <w:rsid w:val="00727BE1"/>
    <w:rsid w:val="00730593"/>
    <w:rsid w:val="00731711"/>
    <w:rsid w:val="00732411"/>
    <w:rsid w:val="007326F5"/>
    <w:rsid w:val="00732BB7"/>
    <w:rsid w:val="00732CC7"/>
    <w:rsid w:val="007332D9"/>
    <w:rsid w:val="00733449"/>
    <w:rsid w:val="007334B5"/>
    <w:rsid w:val="00733710"/>
    <w:rsid w:val="007337A5"/>
    <w:rsid w:val="00733C7C"/>
    <w:rsid w:val="00733FE9"/>
    <w:rsid w:val="00734034"/>
    <w:rsid w:val="007351F3"/>
    <w:rsid w:val="00735FC4"/>
    <w:rsid w:val="007366CD"/>
    <w:rsid w:val="007369CF"/>
    <w:rsid w:val="007377D9"/>
    <w:rsid w:val="007403A2"/>
    <w:rsid w:val="00740B27"/>
    <w:rsid w:val="00741CC5"/>
    <w:rsid w:val="0074277A"/>
    <w:rsid w:val="00742F64"/>
    <w:rsid w:val="0074330E"/>
    <w:rsid w:val="0074377F"/>
    <w:rsid w:val="007439E1"/>
    <w:rsid w:val="00745908"/>
    <w:rsid w:val="00746C54"/>
    <w:rsid w:val="00746CAF"/>
    <w:rsid w:val="0074781E"/>
    <w:rsid w:val="007503A5"/>
    <w:rsid w:val="007505DD"/>
    <w:rsid w:val="00750E5A"/>
    <w:rsid w:val="00751EA4"/>
    <w:rsid w:val="007522ED"/>
    <w:rsid w:val="00752999"/>
    <w:rsid w:val="00752FD8"/>
    <w:rsid w:val="00753372"/>
    <w:rsid w:val="007533C9"/>
    <w:rsid w:val="007535B4"/>
    <w:rsid w:val="00753649"/>
    <w:rsid w:val="007545C7"/>
    <w:rsid w:val="00754F40"/>
    <w:rsid w:val="00755014"/>
    <w:rsid w:val="00756662"/>
    <w:rsid w:val="00756810"/>
    <w:rsid w:val="00757136"/>
    <w:rsid w:val="007601AC"/>
    <w:rsid w:val="00760511"/>
    <w:rsid w:val="0076058F"/>
    <w:rsid w:val="00760593"/>
    <w:rsid w:val="00760A9F"/>
    <w:rsid w:val="00760F32"/>
    <w:rsid w:val="00761E66"/>
    <w:rsid w:val="00762120"/>
    <w:rsid w:val="007621B3"/>
    <w:rsid w:val="007623C0"/>
    <w:rsid w:val="00762729"/>
    <w:rsid w:val="0076318B"/>
    <w:rsid w:val="0076339C"/>
    <w:rsid w:val="00763E75"/>
    <w:rsid w:val="007646D6"/>
    <w:rsid w:val="00764E83"/>
    <w:rsid w:val="00764F2C"/>
    <w:rsid w:val="00765918"/>
    <w:rsid w:val="00765DD8"/>
    <w:rsid w:val="00765E25"/>
    <w:rsid w:val="00766080"/>
    <w:rsid w:val="007665A6"/>
    <w:rsid w:val="0076697A"/>
    <w:rsid w:val="00767099"/>
    <w:rsid w:val="007670DF"/>
    <w:rsid w:val="0076745A"/>
    <w:rsid w:val="00767649"/>
    <w:rsid w:val="007702AD"/>
    <w:rsid w:val="00770787"/>
    <w:rsid w:val="00771028"/>
    <w:rsid w:val="00771468"/>
    <w:rsid w:val="00772733"/>
    <w:rsid w:val="00772D38"/>
    <w:rsid w:val="00774594"/>
    <w:rsid w:val="00774AA4"/>
    <w:rsid w:val="00774F11"/>
    <w:rsid w:val="0077565E"/>
    <w:rsid w:val="00775DC8"/>
    <w:rsid w:val="0077637C"/>
    <w:rsid w:val="00776BD2"/>
    <w:rsid w:val="00776CE1"/>
    <w:rsid w:val="007773C9"/>
    <w:rsid w:val="007778B9"/>
    <w:rsid w:val="00777AF7"/>
    <w:rsid w:val="00777B7A"/>
    <w:rsid w:val="00780952"/>
    <w:rsid w:val="007810AC"/>
    <w:rsid w:val="007812C6"/>
    <w:rsid w:val="007818D0"/>
    <w:rsid w:val="0078259C"/>
    <w:rsid w:val="00782717"/>
    <w:rsid w:val="007827FA"/>
    <w:rsid w:val="00782B76"/>
    <w:rsid w:val="007832CF"/>
    <w:rsid w:val="00783D45"/>
    <w:rsid w:val="007851DC"/>
    <w:rsid w:val="00785563"/>
    <w:rsid w:val="0078574E"/>
    <w:rsid w:val="007859CF"/>
    <w:rsid w:val="00785C03"/>
    <w:rsid w:val="007861F7"/>
    <w:rsid w:val="007863B3"/>
    <w:rsid w:val="00786A03"/>
    <w:rsid w:val="00786B31"/>
    <w:rsid w:val="00787B5E"/>
    <w:rsid w:val="00787B63"/>
    <w:rsid w:val="00787F6B"/>
    <w:rsid w:val="00790149"/>
    <w:rsid w:val="0079060D"/>
    <w:rsid w:val="00791157"/>
    <w:rsid w:val="00791249"/>
    <w:rsid w:val="007912C9"/>
    <w:rsid w:val="0079138D"/>
    <w:rsid w:val="00791799"/>
    <w:rsid w:val="00791922"/>
    <w:rsid w:val="00792853"/>
    <w:rsid w:val="0079298D"/>
    <w:rsid w:val="007931D6"/>
    <w:rsid w:val="007942F8"/>
    <w:rsid w:val="007943F5"/>
    <w:rsid w:val="00795834"/>
    <w:rsid w:val="00795BB0"/>
    <w:rsid w:val="00795C2F"/>
    <w:rsid w:val="00795CDE"/>
    <w:rsid w:val="00795D22"/>
    <w:rsid w:val="00796C7B"/>
    <w:rsid w:val="00796D6F"/>
    <w:rsid w:val="0079748D"/>
    <w:rsid w:val="007976E6"/>
    <w:rsid w:val="007A0004"/>
    <w:rsid w:val="007A08EE"/>
    <w:rsid w:val="007A0A62"/>
    <w:rsid w:val="007A11C0"/>
    <w:rsid w:val="007A16E2"/>
    <w:rsid w:val="007A17CE"/>
    <w:rsid w:val="007A2E55"/>
    <w:rsid w:val="007A4077"/>
    <w:rsid w:val="007A4393"/>
    <w:rsid w:val="007A4B20"/>
    <w:rsid w:val="007A566F"/>
    <w:rsid w:val="007A5738"/>
    <w:rsid w:val="007A57BD"/>
    <w:rsid w:val="007A5873"/>
    <w:rsid w:val="007A5994"/>
    <w:rsid w:val="007A685C"/>
    <w:rsid w:val="007A6ACA"/>
    <w:rsid w:val="007A763B"/>
    <w:rsid w:val="007A7747"/>
    <w:rsid w:val="007B19DB"/>
    <w:rsid w:val="007B1B9D"/>
    <w:rsid w:val="007B20D7"/>
    <w:rsid w:val="007B26C2"/>
    <w:rsid w:val="007B2DBC"/>
    <w:rsid w:val="007B3A2A"/>
    <w:rsid w:val="007B3EB4"/>
    <w:rsid w:val="007B411E"/>
    <w:rsid w:val="007B46DD"/>
    <w:rsid w:val="007B49F3"/>
    <w:rsid w:val="007B4A5F"/>
    <w:rsid w:val="007B51C5"/>
    <w:rsid w:val="007B6283"/>
    <w:rsid w:val="007B6537"/>
    <w:rsid w:val="007B6B0B"/>
    <w:rsid w:val="007B7006"/>
    <w:rsid w:val="007B76D1"/>
    <w:rsid w:val="007C0AB6"/>
    <w:rsid w:val="007C1204"/>
    <w:rsid w:val="007C1C03"/>
    <w:rsid w:val="007C222B"/>
    <w:rsid w:val="007C2327"/>
    <w:rsid w:val="007C2540"/>
    <w:rsid w:val="007C27EE"/>
    <w:rsid w:val="007C450F"/>
    <w:rsid w:val="007C4AA8"/>
    <w:rsid w:val="007C5620"/>
    <w:rsid w:val="007C61E1"/>
    <w:rsid w:val="007C7CF4"/>
    <w:rsid w:val="007D00DE"/>
    <w:rsid w:val="007D0290"/>
    <w:rsid w:val="007D137B"/>
    <w:rsid w:val="007D274C"/>
    <w:rsid w:val="007D2E41"/>
    <w:rsid w:val="007D3912"/>
    <w:rsid w:val="007D3D9C"/>
    <w:rsid w:val="007D4057"/>
    <w:rsid w:val="007D476E"/>
    <w:rsid w:val="007D4E70"/>
    <w:rsid w:val="007D502B"/>
    <w:rsid w:val="007D5B74"/>
    <w:rsid w:val="007D5E4A"/>
    <w:rsid w:val="007E07E3"/>
    <w:rsid w:val="007E0F8D"/>
    <w:rsid w:val="007E16F5"/>
    <w:rsid w:val="007E2904"/>
    <w:rsid w:val="007E34F3"/>
    <w:rsid w:val="007E3B1F"/>
    <w:rsid w:val="007E460F"/>
    <w:rsid w:val="007E4B8A"/>
    <w:rsid w:val="007E4ED4"/>
    <w:rsid w:val="007E530C"/>
    <w:rsid w:val="007E5720"/>
    <w:rsid w:val="007E5F1E"/>
    <w:rsid w:val="007E5F6E"/>
    <w:rsid w:val="007E60C8"/>
    <w:rsid w:val="007E62F3"/>
    <w:rsid w:val="007E6945"/>
    <w:rsid w:val="007E6C2A"/>
    <w:rsid w:val="007E7849"/>
    <w:rsid w:val="007E7FD5"/>
    <w:rsid w:val="007F016B"/>
    <w:rsid w:val="007F01B4"/>
    <w:rsid w:val="007F01C7"/>
    <w:rsid w:val="007F0663"/>
    <w:rsid w:val="007F0E2A"/>
    <w:rsid w:val="007F139A"/>
    <w:rsid w:val="007F1EF4"/>
    <w:rsid w:val="007F1FA5"/>
    <w:rsid w:val="007F2928"/>
    <w:rsid w:val="007F380E"/>
    <w:rsid w:val="007F39FD"/>
    <w:rsid w:val="007F3AF9"/>
    <w:rsid w:val="007F4D9F"/>
    <w:rsid w:val="007F4F1D"/>
    <w:rsid w:val="007F562F"/>
    <w:rsid w:val="007F62DA"/>
    <w:rsid w:val="007F69D6"/>
    <w:rsid w:val="007F7388"/>
    <w:rsid w:val="007F7499"/>
    <w:rsid w:val="007F7AAC"/>
    <w:rsid w:val="00801550"/>
    <w:rsid w:val="00802733"/>
    <w:rsid w:val="00802961"/>
    <w:rsid w:val="00802F1C"/>
    <w:rsid w:val="00803032"/>
    <w:rsid w:val="008056C0"/>
    <w:rsid w:val="008057D5"/>
    <w:rsid w:val="0080588C"/>
    <w:rsid w:val="00805D7E"/>
    <w:rsid w:val="00806228"/>
    <w:rsid w:val="0080636A"/>
    <w:rsid w:val="0080678B"/>
    <w:rsid w:val="00806997"/>
    <w:rsid w:val="008069F2"/>
    <w:rsid w:val="00806BD0"/>
    <w:rsid w:val="00806BF4"/>
    <w:rsid w:val="00806F22"/>
    <w:rsid w:val="00807018"/>
    <w:rsid w:val="008071A1"/>
    <w:rsid w:val="00807528"/>
    <w:rsid w:val="008078CD"/>
    <w:rsid w:val="008106DA"/>
    <w:rsid w:val="00811362"/>
    <w:rsid w:val="008113C6"/>
    <w:rsid w:val="0081167B"/>
    <w:rsid w:val="00812561"/>
    <w:rsid w:val="00813906"/>
    <w:rsid w:val="00813E5F"/>
    <w:rsid w:val="00813F63"/>
    <w:rsid w:val="00814A90"/>
    <w:rsid w:val="00814BAC"/>
    <w:rsid w:val="00814CB6"/>
    <w:rsid w:val="00816E93"/>
    <w:rsid w:val="00821028"/>
    <w:rsid w:val="008211F8"/>
    <w:rsid w:val="008213A8"/>
    <w:rsid w:val="00821C4D"/>
    <w:rsid w:val="00821DF8"/>
    <w:rsid w:val="0082202B"/>
    <w:rsid w:val="00822AEE"/>
    <w:rsid w:val="0082365C"/>
    <w:rsid w:val="00824368"/>
    <w:rsid w:val="00824869"/>
    <w:rsid w:val="008252D2"/>
    <w:rsid w:val="008258F3"/>
    <w:rsid w:val="00825D3D"/>
    <w:rsid w:val="00826368"/>
    <w:rsid w:val="00826B00"/>
    <w:rsid w:val="00827391"/>
    <w:rsid w:val="00827731"/>
    <w:rsid w:val="008278E1"/>
    <w:rsid w:val="00827ED7"/>
    <w:rsid w:val="008309A9"/>
    <w:rsid w:val="00830C59"/>
    <w:rsid w:val="008315FF"/>
    <w:rsid w:val="00831BC2"/>
    <w:rsid w:val="00831F6A"/>
    <w:rsid w:val="00832DF6"/>
    <w:rsid w:val="00832F1A"/>
    <w:rsid w:val="00833F3F"/>
    <w:rsid w:val="00834460"/>
    <w:rsid w:val="008344C0"/>
    <w:rsid w:val="0083530B"/>
    <w:rsid w:val="008373EC"/>
    <w:rsid w:val="008406B2"/>
    <w:rsid w:val="00840C83"/>
    <w:rsid w:val="0084132F"/>
    <w:rsid w:val="00841720"/>
    <w:rsid w:val="008418AF"/>
    <w:rsid w:val="008420D1"/>
    <w:rsid w:val="0084245E"/>
    <w:rsid w:val="008424AF"/>
    <w:rsid w:val="008428ED"/>
    <w:rsid w:val="00842925"/>
    <w:rsid w:val="00842F88"/>
    <w:rsid w:val="00843D4F"/>
    <w:rsid w:val="00844AD6"/>
    <w:rsid w:val="00844EF1"/>
    <w:rsid w:val="00845B99"/>
    <w:rsid w:val="008469F8"/>
    <w:rsid w:val="00846E80"/>
    <w:rsid w:val="00847584"/>
    <w:rsid w:val="008475D3"/>
    <w:rsid w:val="008508B7"/>
    <w:rsid w:val="00850FFE"/>
    <w:rsid w:val="00852E84"/>
    <w:rsid w:val="00853026"/>
    <w:rsid w:val="0085337A"/>
    <w:rsid w:val="008533F6"/>
    <w:rsid w:val="00853FF2"/>
    <w:rsid w:val="00854662"/>
    <w:rsid w:val="00854A33"/>
    <w:rsid w:val="008550E8"/>
    <w:rsid w:val="00855D97"/>
    <w:rsid w:val="0085641E"/>
    <w:rsid w:val="00857BCF"/>
    <w:rsid w:val="00857DB1"/>
    <w:rsid w:val="00860148"/>
    <w:rsid w:val="00860338"/>
    <w:rsid w:val="00860BBE"/>
    <w:rsid w:val="0086180D"/>
    <w:rsid w:val="00861BBF"/>
    <w:rsid w:val="00861DD5"/>
    <w:rsid w:val="00864B50"/>
    <w:rsid w:val="00864E27"/>
    <w:rsid w:val="00864FAF"/>
    <w:rsid w:val="008661F6"/>
    <w:rsid w:val="0086690A"/>
    <w:rsid w:val="00866ACA"/>
    <w:rsid w:val="008677E5"/>
    <w:rsid w:val="00867CBF"/>
    <w:rsid w:val="00867E41"/>
    <w:rsid w:val="00867F16"/>
    <w:rsid w:val="00871460"/>
    <w:rsid w:val="0087187E"/>
    <w:rsid w:val="00871EF6"/>
    <w:rsid w:val="00872B73"/>
    <w:rsid w:val="00872E78"/>
    <w:rsid w:val="00872FF1"/>
    <w:rsid w:val="0087383B"/>
    <w:rsid w:val="008745D2"/>
    <w:rsid w:val="00875015"/>
    <w:rsid w:val="008754EB"/>
    <w:rsid w:val="0087556C"/>
    <w:rsid w:val="00876B88"/>
    <w:rsid w:val="008773C5"/>
    <w:rsid w:val="0088002B"/>
    <w:rsid w:val="008800BC"/>
    <w:rsid w:val="0088088E"/>
    <w:rsid w:val="008809E4"/>
    <w:rsid w:val="00880C9E"/>
    <w:rsid w:val="00880CA3"/>
    <w:rsid w:val="00881949"/>
    <w:rsid w:val="00882001"/>
    <w:rsid w:val="0088253C"/>
    <w:rsid w:val="0088284D"/>
    <w:rsid w:val="00882863"/>
    <w:rsid w:val="008839E9"/>
    <w:rsid w:val="00883CD0"/>
    <w:rsid w:val="00884203"/>
    <w:rsid w:val="00886921"/>
    <w:rsid w:val="00886CD2"/>
    <w:rsid w:val="00886F52"/>
    <w:rsid w:val="008872C1"/>
    <w:rsid w:val="0088731F"/>
    <w:rsid w:val="008876FD"/>
    <w:rsid w:val="0088776C"/>
    <w:rsid w:val="00887F2A"/>
    <w:rsid w:val="00890C44"/>
    <w:rsid w:val="00890F04"/>
    <w:rsid w:val="00892F3E"/>
    <w:rsid w:val="00893227"/>
    <w:rsid w:val="0089332E"/>
    <w:rsid w:val="00893CA4"/>
    <w:rsid w:val="00893D4C"/>
    <w:rsid w:val="0089407B"/>
    <w:rsid w:val="00894589"/>
    <w:rsid w:val="00895699"/>
    <w:rsid w:val="0089735D"/>
    <w:rsid w:val="008A010E"/>
    <w:rsid w:val="008A0386"/>
    <w:rsid w:val="008A04AB"/>
    <w:rsid w:val="008A266F"/>
    <w:rsid w:val="008A2AC9"/>
    <w:rsid w:val="008A2FDD"/>
    <w:rsid w:val="008A38D6"/>
    <w:rsid w:val="008A4230"/>
    <w:rsid w:val="008A4277"/>
    <w:rsid w:val="008A447E"/>
    <w:rsid w:val="008A46F1"/>
    <w:rsid w:val="008A530D"/>
    <w:rsid w:val="008A57BD"/>
    <w:rsid w:val="008A638A"/>
    <w:rsid w:val="008A6623"/>
    <w:rsid w:val="008A6815"/>
    <w:rsid w:val="008A68A0"/>
    <w:rsid w:val="008A6FDB"/>
    <w:rsid w:val="008A7181"/>
    <w:rsid w:val="008A722E"/>
    <w:rsid w:val="008A770C"/>
    <w:rsid w:val="008A7AE1"/>
    <w:rsid w:val="008A7CAE"/>
    <w:rsid w:val="008B0203"/>
    <w:rsid w:val="008B0243"/>
    <w:rsid w:val="008B035F"/>
    <w:rsid w:val="008B0C77"/>
    <w:rsid w:val="008B1501"/>
    <w:rsid w:val="008B1A06"/>
    <w:rsid w:val="008B223E"/>
    <w:rsid w:val="008B3113"/>
    <w:rsid w:val="008B3829"/>
    <w:rsid w:val="008B4ACC"/>
    <w:rsid w:val="008B4DA6"/>
    <w:rsid w:val="008B5547"/>
    <w:rsid w:val="008B55C3"/>
    <w:rsid w:val="008B61D2"/>
    <w:rsid w:val="008B6898"/>
    <w:rsid w:val="008B68FE"/>
    <w:rsid w:val="008B7886"/>
    <w:rsid w:val="008C0285"/>
    <w:rsid w:val="008C113E"/>
    <w:rsid w:val="008C1A45"/>
    <w:rsid w:val="008C1C0D"/>
    <w:rsid w:val="008C29BF"/>
    <w:rsid w:val="008C2E90"/>
    <w:rsid w:val="008C3455"/>
    <w:rsid w:val="008C3A0B"/>
    <w:rsid w:val="008C4578"/>
    <w:rsid w:val="008C4C9E"/>
    <w:rsid w:val="008C5165"/>
    <w:rsid w:val="008C57B9"/>
    <w:rsid w:val="008C5851"/>
    <w:rsid w:val="008C58FA"/>
    <w:rsid w:val="008C7565"/>
    <w:rsid w:val="008C7A1D"/>
    <w:rsid w:val="008D069F"/>
    <w:rsid w:val="008D0745"/>
    <w:rsid w:val="008D1019"/>
    <w:rsid w:val="008D106C"/>
    <w:rsid w:val="008D43EE"/>
    <w:rsid w:val="008D4B2A"/>
    <w:rsid w:val="008D5C19"/>
    <w:rsid w:val="008D5CA5"/>
    <w:rsid w:val="008D5DDD"/>
    <w:rsid w:val="008D605E"/>
    <w:rsid w:val="008D616F"/>
    <w:rsid w:val="008D7090"/>
    <w:rsid w:val="008D70BD"/>
    <w:rsid w:val="008D7120"/>
    <w:rsid w:val="008D7318"/>
    <w:rsid w:val="008D7904"/>
    <w:rsid w:val="008E0A56"/>
    <w:rsid w:val="008E0C32"/>
    <w:rsid w:val="008E0C87"/>
    <w:rsid w:val="008E1324"/>
    <w:rsid w:val="008E1626"/>
    <w:rsid w:val="008E29A7"/>
    <w:rsid w:val="008E2A19"/>
    <w:rsid w:val="008E2E95"/>
    <w:rsid w:val="008E3307"/>
    <w:rsid w:val="008E433E"/>
    <w:rsid w:val="008E44D1"/>
    <w:rsid w:val="008E455C"/>
    <w:rsid w:val="008E4C4D"/>
    <w:rsid w:val="008E56E4"/>
    <w:rsid w:val="008E6050"/>
    <w:rsid w:val="008E63E7"/>
    <w:rsid w:val="008E6A34"/>
    <w:rsid w:val="008E75EE"/>
    <w:rsid w:val="008F0323"/>
    <w:rsid w:val="008F0B21"/>
    <w:rsid w:val="008F279D"/>
    <w:rsid w:val="008F4547"/>
    <w:rsid w:val="008F48E1"/>
    <w:rsid w:val="008F54A2"/>
    <w:rsid w:val="008F5C06"/>
    <w:rsid w:val="008F6352"/>
    <w:rsid w:val="008F6458"/>
    <w:rsid w:val="008F6728"/>
    <w:rsid w:val="008F70BF"/>
    <w:rsid w:val="008F72A5"/>
    <w:rsid w:val="008F7753"/>
    <w:rsid w:val="00900248"/>
    <w:rsid w:val="009016FB"/>
    <w:rsid w:val="009018F6"/>
    <w:rsid w:val="009019D2"/>
    <w:rsid w:val="00902BE0"/>
    <w:rsid w:val="00903669"/>
    <w:rsid w:val="00904179"/>
    <w:rsid w:val="00904691"/>
    <w:rsid w:val="00904DFA"/>
    <w:rsid w:val="00905C0C"/>
    <w:rsid w:val="009069BF"/>
    <w:rsid w:val="009079C1"/>
    <w:rsid w:val="00907BA8"/>
    <w:rsid w:val="00907C5E"/>
    <w:rsid w:val="00907E81"/>
    <w:rsid w:val="00910819"/>
    <w:rsid w:val="00910F7E"/>
    <w:rsid w:val="00911C31"/>
    <w:rsid w:val="00911DD0"/>
    <w:rsid w:val="00912649"/>
    <w:rsid w:val="0091302C"/>
    <w:rsid w:val="0091316C"/>
    <w:rsid w:val="00913EAB"/>
    <w:rsid w:val="0091459E"/>
    <w:rsid w:val="00914869"/>
    <w:rsid w:val="00914ACB"/>
    <w:rsid w:val="0091507A"/>
    <w:rsid w:val="00915FFD"/>
    <w:rsid w:val="00916CE3"/>
    <w:rsid w:val="00916DE7"/>
    <w:rsid w:val="00916FD0"/>
    <w:rsid w:val="00917173"/>
    <w:rsid w:val="00917234"/>
    <w:rsid w:val="00917CF9"/>
    <w:rsid w:val="009202A0"/>
    <w:rsid w:val="00920463"/>
    <w:rsid w:val="0092084D"/>
    <w:rsid w:val="00921806"/>
    <w:rsid w:val="0092223B"/>
    <w:rsid w:val="00923EC6"/>
    <w:rsid w:val="009241EB"/>
    <w:rsid w:val="009245CD"/>
    <w:rsid w:val="00924817"/>
    <w:rsid w:val="0092499B"/>
    <w:rsid w:val="009259B0"/>
    <w:rsid w:val="00925FF3"/>
    <w:rsid w:val="0092626D"/>
    <w:rsid w:val="00926398"/>
    <w:rsid w:val="00926AAE"/>
    <w:rsid w:val="00926DE2"/>
    <w:rsid w:val="00926E17"/>
    <w:rsid w:val="009272FB"/>
    <w:rsid w:val="0092747E"/>
    <w:rsid w:val="00931A5E"/>
    <w:rsid w:val="00931D59"/>
    <w:rsid w:val="00931EB7"/>
    <w:rsid w:val="0093279A"/>
    <w:rsid w:val="00932CBC"/>
    <w:rsid w:val="00932D1A"/>
    <w:rsid w:val="00932E9A"/>
    <w:rsid w:val="009342DC"/>
    <w:rsid w:val="00934866"/>
    <w:rsid w:val="00935388"/>
    <w:rsid w:val="00936448"/>
    <w:rsid w:val="00936B9A"/>
    <w:rsid w:val="00936D77"/>
    <w:rsid w:val="00940B89"/>
    <w:rsid w:val="009424A6"/>
    <w:rsid w:val="009431EB"/>
    <w:rsid w:val="0094349B"/>
    <w:rsid w:val="00943515"/>
    <w:rsid w:val="00943FBB"/>
    <w:rsid w:val="009440C7"/>
    <w:rsid w:val="00944C88"/>
    <w:rsid w:val="00945347"/>
    <w:rsid w:val="00946456"/>
    <w:rsid w:val="009466B8"/>
    <w:rsid w:val="00946C93"/>
    <w:rsid w:val="00946FF7"/>
    <w:rsid w:val="0094747C"/>
    <w:rsid w:val="00947659"/>
    <w:rsid w:val="00947A9F"/>
    <w:rsid w:val="0095055E"/>
    <w:rsid w:val="00950E53"/>
    <w:rsid w:val="00952EF0"/>
    <w:rsid w:val="009538EE"/>
    <w:rsid w:val="00953C6D"/>
    <w:rsid w:val="00953C85"/>
    <w:rsid w:val="00953F48"/>
    <w:rsid w:val="0095416C"/>
    <w:rsid w:val="00954AA2"/>
    <w:rsid w:val="00954B7D"/>
    <w:rsid w:val="00954EBB"/>
    <w:rsid w:val="00955593"/>
    <w:rsid w:val="009567A4"/>
    <w:rsid w:val="00956B7E"/>
    <w:rsid w:val="0095721D"/>
    <w:rsid w:val="00957687"/>
    <w:rsid w:val="009577EE"/>
    <w:rsid w:val="00957A51"/>
    <w:rsid w:val="009607F8"/>
    <w:rsid w:val="00961A72"/>
    <w:rsid w:val="00961F7F"/>
    <w:rsid w:val="00962009"/>
    <w:rsid w:val="00962EED"/>
    <w:rsid w:val="009632B5"/>
    <w:rsid w:val="009633CA"/>
    <w:rsid w:val="00963959"/>
    <w:rsid w:val="009657CB"/>
    <w:rsid w:val="00967389"/>
    <w:rsid w:val="0096742D"/>
    <w:rsid w:val="00967631"/>
    <w:rsid w:val="0096767F"/>
    <w:rsid w:val="00967D0D"/>
    <w:rsid w:val="00967EA4"/>
    <w:rsid w:val="00970F23"/>
    <w:rsid w:val="009719F0"/>
    <w:rsid w:val="00971FEB"/>
    <w:rsid w:val="00972E0C"/>
    <w:rsid w:val="00972EAA"/>
    <w:rsid w:val="00974C56"/>
    <w:rsid w:val="00974FA0"/>
    <w:rsid w:val="00976D1E"/>
    <w:rsid w:val="00976D4F"/>
    <w:rsid w:val="00976DD9"/>
    <w:rsid w:val="00976FD6"/>
    <w:rsid w:val="00977D6C"/>
    <w:rsid w:val="00977DCE"/>
    <w:rsid w:val="0098030A"/>
    <w:rsid w:val="00980487"/>
    <w:rsid w:val="009804A0"/>
    <w:rsid w:val="0098069F"/>
    <w:rsid w:val="009807BA"/>
    <w:rsid w:val="00980902"/>
    <w:rsid w:val="00985890"/>
    <w:rsid w:val="009858B0"/>
    <w:rsid w:val="00985C10"/>
    <w:rsid w:val="00985CA4"/>
    <w:rsid w:val="00985CBD"/>
    <w:rsid w:val="00985EB8"/>
    <w:rsid w:val="009861AF"/>
    <w:rsid w:val="00986343"/>
    <w:rsid w:val="009865DD"/>
    <w:rsid w:val="0098739D"/>
    <w:rsid w:val="009877FC"/>
    <w:rsid w:val="00987DEB"/>
    <w:rsid w:val="009900B1"/>
    <w:rsid w:val="0099047B"/>
    <w:rsid w:val="00991203"/>
    <w:rsid w:val="00991CFA"/>
    <w:rsid w:val="00991FEF"/>
    <w:rsid w:val="00992697"/>
    <w:rsid w:val="00992BB0"/>
    <w:rsid w:val="0099335E"/>
    <w:rsid w:val="009936D1"/>
    <w:rsid w:val="00993756"/>
    <w:rsid w:val="009938BA"/>
    <w:rsid w:val="00993A0B"/>
    <w:rsid w:val="00993A9D"/>
    <w:rsid w:val="00993D76"/>
    <w:rsid w:val="00993EE5"/>
    <w:rsid w:val="00994367"/>
    <w:rsid w:val="0099531E"/>
    <w:rsid w:val="009964C9"/>
    <w:rsid w:val="0099690C"/>
    <w:rsid w:val="00997689"/>
    <w:rsid w:val="009A047A"/>
    <w:rsid w:val="009A0810"/>
    <w:rsid w:val="009A15D5"/>
    <w:rsid w:val="009A2B92"/>
    <w:rsid w:val="009A30F8"/>
    <w:rsid w:val="009A3982"/>
    <w:rsid w:val="009A39BF"/>
    <w:rsid w:val="009A3F08"/>
    <w:rsid w:val="009A4147"/>
    <w:rsid w:val="009A4BD5"/>
    <w:rsid w:val="009A56AF"/>
    <w:rsid w:val="009A5ACF"/>
    <w:rsid w:val="009A5D72"/>
    <w:rsid w:val="009A611F"/>
    <w:rsid w:val="009A62BB"/>
    <w:rsid w:val="009A75BC"/>
    <w:rsid w:val="009B03E5"/>
    <w:rsid w:val="009B0C26"/>
    <w:rsid w:val="009B12D7"/>
    <w:rsid w:val="009B1CE5"/>
    <w:rsid w:val="009B4296"/>
    <w:rsid w:val="009B4454"/>
    <w:rsid w:val="009B5215"/>
    <w:rsid w:val="009B5311"/>
    <w:rsid w:val="009B535F"/>
    <w:rsid w:val="009B5693"/>
    <w:rsid w:val="009B5E9E"/>
    <w:rsid w:val="009B7722"/>
    <w:rsid w:val="009B7E5F"/>
    <w:rsid w:val="009C09B8"/>
    <w:rsid w:val="009C0FD0"/>
    <w:rsid w:val="009C1A1D"/>
    <w:rsid w:val="009C2CFE"/>
    <w:rsid w:val="009C398B"/>
    <w:rsid w:val="009C480C"/>
    <w:rsid w:val="009C4B37"/>
    <w:rsid w:val="009C5D1B"/>
    <w:rsid w:val="009C6809"/>
    <w:rsid w:val="009C7925"/>
    <w:rsid w:val="009D12B9"/>
    <w:rsid w:val="009D1322"/>
    <w:rsid w:val="009D1339"/>
    <w:rsid w:val="009D24E3"/>
    <w:rsid w:val="009D2945"/>
    <w:rsid w:val="009D2955"/>
    <w:rsid w:val="009D3962"/>
    <w:rsid w:val="009D3EE6"/>
    <w:rsid w:val="009D44EB"/>
    <w:rsid w:val="009D5784"/>
    <w:rsid w:val="009D5AE8"/>
    <w:rsid w:val="009D5CC5"/>
    <w:rsid w:val="009D6703"/>
    <w:rsid w:val="009D6C98"/>
    <w:rsid w:val="009E0526"/>
    <w:rsid w:val="009E0864"/>
    <w:rsid w:val="009E0D0B"/>
    <w:rsid w:val="009E4A35"/>
    <w:rsid w:val="009E51DF"/>
    <w:rsid w:val="009E5874"/>
    <w:rsid w:val="009E5C52"/>
    <w:rsid w:val="009E5CB3"/>
    <w:rsid w:val="009E5E14"/>
    <w:rsid w:val="009E69D6"/>
    <w:rsid w:val="009E6B60"/>
    <w:rsid w:val="009E7558"/>
    <w:rsid w:val="009E78BC"/>
    <w:rsid w:val="009E7900"/>
    <w:rsid w:val="009F04EE"/>
    <w:rsid w:val="009F1237"/>
    <w:rsid w:val="009F151C"/>
    <w:rsid w:val="009F1A69"/>
    <w:rsid w:val="009F41AF"/>
    <w:rsid w:val="009F51BD"/>
    <w:rsid w:val="009F63E9"/>
    <w:rsid w:val="009F6580"/>
    <w:rsid w:val="009F697A"/>
    <w:rsid w:val="009F6D28"/>
    <w:rsid w:val="009F72B2"/>
    <w:rsid w:val="009F73A0"/>
    <w:rsid w:val="009F75EE"/>
    <w:rsid w:val="009F7B0E"/>
    <w:rsid w:val="00A0056D"/>
    <w:rsid w:val="00A01178"/>
    <w:rsid w:val="00A01710"/>
    <w:rsid w:val="00A01C85"/>
    <w:rsid w:val="00A03C34"/>
    <w:rsid w:val="00A040F1"/>
    <w:rsid w:val="00A04790"/>
    <w:rsid w:val="00A0508D"/>
    <w:rsid w:val="00A05110"/>
    <w:rsid w:val="00A06583"/>
    <w:rsid w:val="00A06A15"/>
    <w:rsid w:val="00A0746C"/>
    <w:rsid w:val="00A0794C"/>
    <w:rsid w:val="00A10A90"/>
    <w:rsid w:val="00A10F37"/>
    <w:rsid w:val="00A11257"/>
    <w:rsid w:val="00A11515"/>
    <w:rsid w:val="00A1159A"/>
    <w:rsid w:val="00A1189C"/>
    <w:rsid w:val="00A11C13"/>
    <w:rsid w:val="00A11EC2"/>
    <w:rsid w:val="00A12420"/>
    <w:rsid w:val="00A1253D"/>
    <w:rsid w:val="00A12F34"/>
    <w:rsid w:val="00A12F91"/>
    <w:rsid w:val="00A13D94"/>
    <w:rsid w:val="00A13F94"/>
    <w:rsid w:val="00A153B8"/>
    <w:rsid w:val="00A15791"/>
    <w:rsid w:val="00A16B6D"/>
    <w:rsid w:val="00A1779F"/>
    <w:rsid w:val="00A17A8A"/>
    <w:rsid w:val="00A224E7"/>
    <w:rsid w:val="00A2259D"/>
    <w:rsid w:val="00A22CD1"/>
    <w:rsid w:val="00A231E7"/>
    <w:rsid w:val="00A23482"/>
    <w:rsid w:val="00A248DD"/>
    <w:rsid w:val="00A249AB"/>
    <w:rsid w:val="00A24FC1"/>
    <w:rsid w:val="00A25838"/>
    <w:rsid w:val="00A25D4D"/>
    <w:rsid w:val="00A2772F"/>
    <w:rsid w:val="00A27CAC"/>
    <w:rsid w:val="00A30028"/>
    <w:rsid w:val="00A303C6"/>
    <w:rsid w:val="00A30EED"/>
    <w:rsid w:val="00A31E11"/>
    <w:rsid w:val="00A32965"/>
    <w:rsid w:val="00A32F0B"/>
    <w:rsid w:val="00A33349"/>
    <w:rsid w:val="00A3405E"/>
    <w:rsid w:val="00A348FC"/>
    <w:rsid w:val="00A35E9F"/>
    <w:rsid w:val="00A36304"/>
    <w:rsid w:val="00A36642"/>
    <w:rsid w:val="00A407E3"/>
    <w:rsid w:val="00A408FE"/>
    <w:rsid w:val="00A40BF2"/>
    <w:rsid w:val="00A41850"/>
    <w:rsid w:val="00A41B74"/>
    <w:rsid w:val="00A41BDD"/>
    <w:rsid w:val="00A41D04"/>
    <w:rsid w:val="00A421EC"/>
    <w:rsid w:val="00A44048"/>
    <w:rsid w:val="00A44071"/>
    <w:rsid w:val="00A445F7"/>
    <w:rsid w:val="00A4489A"/>
    <w:rsid w:val="00A45190"/>
    <w:rsid w:val="00A454AD"/>
    <w:rsid w:val="00A45D71"/>
    <w:rsid w:val="00A47B02"/>
    <w:rsid w:val="00A50277"/>
    <w:rsid w:val="00A51688"/>
    <w:rsid w:val="00A527C5"/>
    <w:rsid w:val="00A52F8E"/>
    <w:rsid w:val="00A534AA"/>
    <w:rsid w:val="00A5394C"/>
    <w:rsid w:val="00A55632"/>
    <w:rsid w:val="00A55792"/>
    <w:rsid w:val="00A56971"/>
    <w:rsid w:val="00A56AF7"/>
    <w:rsid w:val="00A56D0D"/>
    <w:rsid w:val="00A57213"/>
    <w:rsid w:val="00A57680"/>
    <w:rsid w:val="00A57BB4"/>
    <w:rsid w:val="00A60543"/>
    <w:rsid w:val="00A60A24"/>
    <w:rsid w:val="00A610F8"/>
    <w:rsid w:val="00A6263B"/>
    <w:rsid w:val="00A62B49"/>
    <w:rsid w:val="00A62D26"/>
    <w:rsid w:val="00A62D87"/>
    <w:rsid w:val="00A62F8C"/>
    <w:rsid w:val="00A62F8E"/>
    <w:rsid w:val="00A63B36"/>
    <w:rsid w:val="00A644F8"/>
    <w:rsid w:val="00A653E0"/>
    <w:rsid w:val="00A654BC"/>
    <w:rsid w:val="00A65631"/>
    <w:rsid w:val="00A65B91"/>
    <w:rsid w:val="00A6694D"/>
    <w:rsid w:val="00A66A4B"/>
    <w:rsid w:val="00A670D3"/>
    <w:rsid w:val="00A67878"/>
    <w:rsid w:val="00A70ADA"/>
    <w:rsid w:val="00A70B71"/>
    <w:rsid w:val="00A70B75"/>
    <w:rsid w:val="00A70D17"/>
    <w:rsid w:val="00A70ED6"/>
    <w:rsid w:val="00A70F80"/>
    <w:rsid w:val="00A71971"/>
    <w:rsid w:val="00A71C1F"/>
    <w:rsid w:val="00A7297B"/>
    <w:rsid w:val="00A7299B"/>
    <w:rsid w:val="00A72B46"/>
    <w:rsid w:val="00A746B9"/>
    <w:rsid w:val="00A74DE9"/>
    <w:rsid w:val="00A74F04"/>
    <w:rsid w:val="00A75173"/>
    <w:rsid w:val="00A75672"/>
    <w:rsid w:val="00A76045"/>
    <w:rsid w:val="00A80065"/>
    <w:rsid w:val="00A80CE8"/>
    <w:rsid w:val="00A81481"/>
    <w:rsid w:val="00A81530"/>
    <w:rsid w:val="00A8262D"/>
    <w:rsid w:val="00A827EC"/>
    <w:rsid w:val="00A829FA"/>
    <w:rsid w:val="00A83BBE"/>
    <w:rsid w:val="00A844CD"/>
    <w:rsid w:val="00A84DC2"/>
    <w:rsid w:val="00A8685A"/>
    <w:rsid w:val="00A86DD2"/>
    <w:rsid w:val="00A86F16"/>
    <w:rsid w:val="00A8724F"/>
    <w:rsid w:val="00A87EFB"/>
    <w:rsid w:val="00A9054D"/>
    <w:rsid w:val="00A90E1A"/>
    <w:rsid w:val="00A90EC5"/>
    <w:rsid w:val="00A91388"/>
    <w:rsid w:val="00A91F72"/>
    <w:rsid w:val="00A9292F"/>
    <w:rsid w:val="00A92BA9"/>
    <w:rsid w:val="00A93109"/>
    <w:rsid w:val="00A93A3F"/>
    <w:rsid w:val="00A93B3A"/>
    <w:rsid w:val="00A93D9A"/>
    <w:rsid w:val="00A941F0"/>
    <w:rsid w:val="00A94D71"/>
    <w:rsid w:val="00A9615A"/>
    <w:rsid w:val="00A96E31"/>
    <w:rsid w:val="00A9733C"/>
    <w:rsid w:val="00A9733D"/>
    <w:rsid w:val="00A97ACE"/>
    <w:rsid w:val="00AA20FD"/>
    <w:rsid w:val="00AA237E"/>
    <w:rsid w:val="00AA2495"/>
    <w:rsid w:val="00AA257A"/>
    <w:rsid w:val="00AA2863"/>
    <w:rsid w:val="00AA2881"/>
    <w:rsid w:val="00AA2E46"/>
    <w:rsid w:val="00AA2EAE"/>
    <w:rsid w:val="00AA38D7"/>
    <w:rsid w:val="00AA3C27"/>
    <w:rsid w:val="00AA409A"/>
    <w:rsid w:val="00AA4514"/>
    <w:rsid w:val="00AA56F0"/>
    <w:rsid w:val="00AA671C"/>
    <w:rsid w:val="00AA6754"/>
    <w:rsid w:val="00AA6AB6"/>
    <w:rsid w:val="00AA6B21"/>
    <w:rsid w:val="00AA71BD"/>
    <w:rsid w:val="00AA79DE"/>
    <w:rsid w:val="00AA7C71"/>
    <w:rsid w:val="00AA7E0F"/>
    <w:rsid w:val="00AB0B13"/>
    <w:rsid w:val="00AB1060"/>
    <w:rsid w:val="00AB131F"/>
    <w:rsid w:val="00AB29FC"/>
    <w:rsid w:val="00AB3742"/>
    <w:rsid w:val="00AB4299"/>
    <w:rsid w:val="00AB432D"/>
    <w:rsid w:val="00AB4380"/>
    <w:rsid w:val="00AB441C"/>
    <w:rsid w:val="00AB4587"/>
    <w:rsid w:val="00AB47F5"/>
    <w:rsid w:val="00AB4F4D"/>
    <w:rsid w:val="00AB5F7F"/>
    <w:rsid w:val="00AB67BD"/>
    <w:rsid w:val="00AB6823"/>
    <w:rsid w:val="00AB6F48"/>
    <w:rsid w:val="00AB710E"/>
    <w:rsid w:val="00AB7DF0"/>
    <w:rsid w:val="00AC0537"/>
    <w:rsid w:val="00AC1229"/>
    <w:rsid w:val="00AC1835"/>
    <w:rsid w:val="00AC1B52"/>
    <w:rsid w:val="00AC1C89"/>
    <w:rsid w:val="00AC20BB"/>
    <w:rsid w:val="00AC24C7"/>
    <w:rsid w:val="00AC2954"/>
    <w:rsid w:val="00AC3598"/>
    <w:rsid w:val="00AC365E"/>
    <w:rsid w:val="00AC375D"/>
    <w:rsid w:val="00AC3A1F"/>
    <w:rsid w:val="00AC4410"/>
    <w:rsid w:val="00AC4ABA"/>
    <w:rsid w:val="00AC4E0D"/>
    <w:rsid w:val="00AC55D2"/>
    <w:rsid w:val="00AC6A81"/>
    <w:rsid w:val="00AC70A2"/>
    <w:rsid w:val="00AC721C"/>
    <w:rsid w:val="00AC7349"/>
    <w:rsid w:val="00AC782A"/>
    <w:rsid w:val="00AC796C"/>
    <w:rsid w:val="00AC7E6E"/>
    <w:rsid w:val="00AD00F2"/>
    <w:rsid w:val="00AD0AAB"/>
    <w:rsid w:val="00AD0EDA"/>
    <w:rsid w:val="00AD15B8"/>
    <w:rsid w:val="00AD23B4"/>
    <w:rsid w:val="00AD2963"/>
    <w:rsid w:val="00AD3AF4"/>
    <w:rsid w:val="00AD48A2"/>
    <w:rsid w:val="00AD49D7"/>
    <w:rsid w:val="00AD52B3"/>
    <w:rsid w:val="00AD52D8"/>
    <w:rsid w:val="00AD54F0"/>
    <w:rsid w:val="00AD5A93"/>
    <w:rsid w:val="00AD5DBB"/>
    <w:rsid w:val="00AD5E65"/>
    <w:rsid w:val="00AD615F"/>
    <w:rsid w:val="00AD619A"/>
    <w:rsid w:val="00AD63AF"/>
    <w:rsid w:val="00AD6E16"/>
    <w:rsid w:val="00AD765D"/>
    <w:rsid w:val="00AE03DA"/>
    <w:rsid w:val="00AE057B"/>
    <w:rsid w:val="00AE059F"/>
    <w:rsid w:val="00AE2789"/>
    <w:rsid w:val="00AE3A2E"/>
    <w:rsid w:val="00AE3C7E"/>
    <w:rsid w:val="00AE3F14"/>
    <w:rsid w:val="00AE3F1E"/>
    <w:rsid w:val="00AE4156"/>
    <w:rsid w:val="00AE53FA"/>
    <w:rsid w:val="00AE60D1"/>
    <w:rsid w:val="00AE64EE"/>
    <w:rsid w:val="00AE78B8"/>
    <w:rsid w:val="00AF0302"/>
    <w:rsid w:val="00AF0437"/>
    <w:rsid w:val="00AF0B1A"/>
    <w:rsid w:val="00AF1136"/>
    <w:rsid w:val="00AF1211"/>
    <w:rsid w:val="00AF1A9C"/>
    <w:rsid w:val="00AF2124"/>
    <w:rsid w:val="00AF231F"/>
    <w:rsid w:val="00AF2C8A"/>
    <w:rsid w:val="00AF3820"/>
    <w:rsid w:val="00AF3E9B"/>
    <w:rsid w:val="00AF46FB"/>
    <w:rsid w:val="00AF4D8F"/>
    <w:rsid w:val="00AF60D8"/>
    <w:rsid w:val="00AF646A"/>
    <w:rsid w:val="00AF696C"/>
    <w:rsid w:val="00AF6B5C"/>
    <w:rsid w:val="00AF6C16"/>
    <w:rsid w:val="00AF71E9"/>
    <w:rsid w:val="00B00EF2"/>
    <w:rsid w:val="00B01100"/>
    <w:rsid w:val="00B023AF"/>
    <w:rsid w:val="00B03027"/>
    <w:rsid w:val="00B043D8"/>
    <w:rsid w:val="00B04F9B"/>
    <w:rsid w:val="00B050D0"/>
    <w:rsid w:val="00B05434"/>
    <w:rsid w:val="00B05D91"/>
    <w:rsid w:val="00B064C7"/>
    <w:rsid w:val="00B067DF"/>
    <w:rsid w:val="00B06BE1"/>
    <w:rsid w:val="00B06E33"/>
    <w:rsid w:val="00B079B1"/>
    <w:rsid w:val="00B07B44"/>
    <w:rsid w:val="00B11382"/>
    <w:rsid w:val="00B12540"/>
    <w:rsid w:val="00B1273E"/>
    <w:rsid w:val="00B12E37"/>
    <w:rsid w:val="00B13D30"/>
    <w:rsid w:val="00B13E5D"/>
    <w:rsid w:val="00B1425B"/>
    <w:rsid w:val="00B14568"/>
    <w:rsid w:val="00B1587C"/>
    <w:rsid w:val="00B15DEA"/>
    <w:rsid w:val="00B16457"/>
    <w:rsid w:val="00B171D2"/>
    <w:rsid w:val="00B17625"/>
    <w:rsid w:val="00B17DEB"/>
    <w:rsid w:val="00B20110"/>
    <w:rsid w:val="00B2083A"/>
    <w:rsid w:val="00B20A46"/>
    <w:rsid w:val="00B2224D"/>
    <w:rsid w:val="00B238EF"/>
    <w:rsid w:val="00B24B3F"/>
    <w:rsid w:val="00B2576D"/>
    <w:rsid w:val="00B25CF7"/>
    <w:rsid w:val="00B26289"/>
    <w:rsid w:val="00B26316"/>
    <w:rsid w:val="00B26A49"/>
    <w:rsid w:val="00B30BC8"/>
    <w:rsid w:val="00B32F7C"/>
    <w:rsid w:val="00B3359F"/>
    <w:rsid w:val="00B339BC"/>
    <w:rsid w:val="00B33F0D"/>
    <w:rsid w:val="00B34122"/>
    <w:rsid w:val="00B342F4"/>
    <w:rsid w:val="00B34D30"/>
    <w:rsid w:val="00B35F26"/>
    <w:rsid w:val="00B368BE"/>
    <w:rsid w:val="00B36B8F"/>
    <w:rsid w:val="00B36BF9"/>
    <w:rsid w:val="00B408CB"/>
    <w:rsid w:val="00B40D92"/>
    <w:rsid w:val="00B41A0F"/>
    <w:rsid w:val="00B424D0"/>
    <w:rsid w:val="00B428CB"/>
    <w:rsid w:val="00B430BE"/>
    <w:rsid w:val="00B433D6"/>
    <w:rsid w:val="00B43B95"/>
    <w:rsid w:val="00B43BB3"/>
    <w:rsid w:val="00B45256"/>
    <w:rsid w:val="00B45704"/>
    <w:rsid w:val="00B46244"/>
    <w:rsid w:val="00B464B1"/>
    <w:rsid w:val="00B46D17"/>
    <w:rsid w:val="00B47CB6"/>
    <w:rsid w:val="00B47D49"/>
    <w:rsid w:val="00B50382"/>
    <w:rsid w:val="00B50A08"/>
    <w:rsid w:val="00B50D84"/>
    <w:rsid w:val="00B51311"/>
    <w:rsid w:val="00B51558"/>
    <w:rsid w:val="00B51634"/>
    <w:rsid w:val="00B5166C"/>
    <w:rsid w:val="00B51811"/>
    <w:rsid w:val="00B51EBF"/>
    <w:rsid w:val="00B5257D"/>
    <w:rsid w:val="00B52C29"/>
    <w:rsid w:val="00B53212"/>
    <w:rsid w:val="00B54DD9"/>
    <w:rsid w:val="00B55D16"/>
    <w:rsid w:val="00B56318"/>
    <w:rsid w:val="00B56C96"/>
    <w:rsid w:val="00B57166"/>
    <w:rsid w:val="00B575C3"/>
    <w:rsid w:val="00B60B8F"/>
    <w:rsid w:val="00B60C13"/>
    <w:rsid w:val="00B6101B"/>
    <w:rsid w:val="00B612D9"/>
    <w:rsid w:val="00B624D7"/>
    <w:rsid w:val="00B627D6"/>
    <w:rsid w:val="00B62A31"/>
    <w:rsid w:val="00B62CA9"/>
    <w:rsid w:val="00B6335B"/>
    <w:rsid w:val="00B63904"/>
    <w:rsid w:val="00B63D2E"/>
    <w:rsid w:val="00B63EA3"/>
    <w:rsid w:val="00B641FA"/>
    <w:rsid w:val="00B6441F"/>
    <w:rsid w:val="00B6492E"/>
    <w:rsid w:val="00B64FDF"/>
    <w:rsid w:val="00B656F7"/>
    <w:rsid w:val="00B66565"/>
    <w:rsid w:val="00B669FE"/>
    <w:rsid w:val="00B67547"/>
    <w:rsid w:val="00B679D0"/>
    <w:rsid w:val="00B67E80"/>
    <w:rsid w:val="00B712F4"/>
    <w:rsid w:val="00B724BD"/>
    <w:rsid w:val="00B724FF"/>
    <w:rsid w:val="00B72ECB"/>
    <w:rsid w:val="00B731F1"/>
    <w:rsid w:val="00B73435"/>
    <w:rsid w:val="00B742BB"/>
    <w:rsid w:val="00B746E1"/>
    <w:rsid w:val="00B74F39"/>
    <w:rsid w:val="00B75667"/>
    <w:rsid w:val="00B75861"/>
    <w:rsid w:val="00B76F51"/>
    <w:rsid w:val="00B7722E"/>
    <w:rsid w:val="00B77288"/>
    <w:rsid w:val="00B802FF"/>
    <w:rsid w:val="00B80336"/>
    <w:rsid w:val="00B80AD8"/>
    <w:rsid w:val="00B80CEA"/>
    <w:rsid w:val="00B80D89"/>
    <w:rsid w:val="00B82297"/>
    <w:rsid w:val="00B8397A"/>
    <w:rsid w:val="00B83EF3"/>
    <w:rsid w:val="00B8442A"/>
    <w:rsid w:val="00B84F61"/>
    <w:rsid w:val="00B85209"/>
    <w:rsid w:val="00B85C55"/>
    <w:rsid w:val="00B85CEE"/>
    <w:rsid w:val="00B85EDD"/>
    <w:rsid w:val="00B87C28"/>
    <w:rsid w:val="00B87E3F"/>
    <w:rsid w:val="00B9017A"/>
    <w:rsid w:val="00B912AA"/>
    <w:rsid w:val="00B91502"/>
    <w:rsid w:val="00B92244"/>
    <w:rsid w:val="00B93EE4"/>
    <w:rsid w:val="00B93F3C"/>
    <w:rsid w:val="00B94319"/>
    <w:rsid w:val="00B943A0"/>
    <w:rsid w:val="00B94671"/>
    <w:rsid w:val="00B949E6"/>
    <w:rsid w:val="00B94FA6"/>
    <w:rsid w:val="00B9540A"/>
    <w:rsid w:val="00B955B3"/>
    <w:rsid w:val="00B9585E"/>
    <w:rsid w:val="00B95B5E"/>
    <w:rsid w:val="00B95F51"/>
    <w:rsid w:val="00B9638B"/>
    <w:rsid w:val="00B9665D"/>
    <w:rsid w:val="00B96B04"/>
    <w:rsid w:val="00B97528"/>
    <w:rsid w:val="00B97C0E"/>
    <w:rsid w:val="00BA0926"/>
    <w:rsid w:val="00BA10AE"/>
    <w:rsid w:val="00BA12A9"/>
    <w:rsid w:val="00BA1479"/>
    <w:rsid w:val="00BA196E"/>
    <w:rsid w:val="00BA1AC3"/>
    <w:rsid w:val="00BA3105"/>
    <w:rsid w:val="00BA3A8C"/>
    <w:rsid w:val="00BA3DBA"/>
    <w:rsid w:val="00BA4597"/>
    <w:rsid w:val="00BA4809"/>
    <w:rsid w:val="00BA5119"/>
    <w:rsid w:val="00BA5130"/>
    <w:rsid w:val="00BA53DE"/>
    <w:rsid w:val="00BA5450"/>
    <w:rsid w:val="00BA58C2"/>
    <w:rsid w:val="00BA5DC0"/>
    <w:rsid w:val="00BA5E0B"/>
    <w:rsid w:val="00BA648A"/>
    <w:rsid w:val="00BA7A96"/>
    <w:rsid w:val="00BA7F90"/>
    <w:rsid w:val="00BB051B"/>
    <w:rsid w:val="00BB0A19"/>
    <w:rsid w:val="00BB0A3C"/>
    <w:rsid w:val="00BB110E"/>
    <w:rsid w:val="00BB15CB"/>
    <w:rsid w:val="00BB165E"/>
    <w:rsid w:val="00BB22E0"/>
    <w:rsid w:val="00BB26C7"/>
    <w:rsid w:val="00BB2983"/>
    <w:rsid w:val="00BB2F26"/>
    <w:rsid w:val="00BB3FE7"/>
    <w:rsid w:val="00BB476A"/>
    <w:rsid w:val="00BB5F20"/>
    <w:rsid w:val="00BB7A4C"/>
    <w:rsid w:val="00BC0140"/>
    <w:rsid w:val="00BC02B3"/>
    <w:rsid w:val="00BC0F61"/>
    <w:rsid w:val="00BC12DF"/>
    <w:rsid w:val="00BC17F4"/>
    <w:rsid w:val="00BC186B"/>
    <w:rsid w:val="00BC1A0C"/>
    <w:rsid w:val="00BC1C8A"/>
    <w:rsid w:val="00BC288E"/>
    <w:rsid w:val="00BC2B6A"/>
    <w:rsid w:val="00BC3DA4"/>
    <w:rsid w:val="00BC4542"/>
    <w:rsid w:val="00BC58C0"/>
    <w:rsid w:val="00BC5EA6"/>
    <w:rsid w:val="00BC7590"/>
    <w:rsid w:val="00BC7873"/>
    <w:rsid w:val="00BC796C"/>
    <w:rsid w:val="00BC7C2E"/>
    <w:rsid w:val="00BD0038"/>
    <w:rsid w:val="00BD03EC"/>
    <w:rsid w:val="00BD0B41"/>
    <w:rsid w:val="00BD13B7"/>
    <w:rsid w:val="00BD13E2"/>
    <w:rsid w:val="00BD18FE"/>
    <w:rsid w:val="00BD1BD5"/>
    <w:rsid w:val="00BD1EEA"/>
    <w:rsid w:val="00BD2092"/>
    <w:rsid w:val="00BD232B"/>
    <w:rsid w:val="00BD2700"/>
    <w:rsid w:val="00BD2D72"/>
    <w:rsid w:val="00BD3899"/>
    <w:rsid w:val="00BD5414"/>
    <w:rsid w:val="00BD634B"/>
    <w:rsid w:val="00BD6C53"/>
    <w:rsid w:val="00BD6D6C"/>
    <w:rsid w:val="00BD6FFB"/>
    <w:rsid w:val="00BD75E2"/>
    <w:rsid w:val="00BD7B31"/>
    <w:rsid w:val="00BD7DBD"/>
    <w:rsid w:val="00BD7EA6"/>
    <w:rsid w:val="00BE0782"/>
    <w:rsid w:val="00BE0890"/>
    <w:rsid w:val="00BE1E00"/>
    <w:rsid w:val="00BE2396"/>
    <w:rsid w:val="00BE2988"/>
    <w:rsid w:val="00BE2AD0"/>
    <w:rsid w:val="00BE2F1F"/>
    <w:rsid w:val="00BE3301"/>
    <w:rsid w:val="00BE3ACC"/>
    <w:rsid w:val="00BE505D"/>
    <w:rsid w:val="00BE517F"/>
    <w:rsid w:val="00BE61CE"/>
    <w:rsid w:val="00BE65FC"/>
    <w:rsid w:val="00BE6F49"/>
    <w:rsid w:val="00BE7BE6"/>
    <w:rsid w:val="00BF0253"/>
    <w:rsid w:val="00BF1072"/>
    <w:rsid w:val="00BF1661"/>
    <w:rsid w:val="00BF189F"/>
    <w:rsid w:val="00BF1917"/>
    <w:rsid w:val="00BF1927"/>
    <w:rsid w:val="00BF21BA"/>
    <w:rsid w:val="00BF23FA"/>
    <w:rsid w:val="00BF305E"/>
    <w:rsid w:val="00BF3686"/>
    <w:rsid w:val="00BF3C34"/>
    <w:rsid w:val="00BF4034"/>
    <w:rsid w:val="00BF59DE"/>
    <w:rsid w:val="00BF5EFC"/>
    <w:rsid w:val="00BF5F95"/>
    <w:rsid w:val="00BF6066"/>
    <w:rsid w:val="00BF6BDD"/>
    <w:rsid w:val="00BF71FC"/>
    <w:rsid w:val="00BF7F06"/>
    <w:rsid w:val="00C00019"/>
    <w:rsid w:val="00C00ADE"/>
    <w:rsid w:val="00C00B68"/>
    <w:rsid w:val="00C00E49"/>
    <w:rsid w:val="00C01033"/>
    <w:rsid w:val="00C0250A"/>
    <w:rsid w:val="00C037EA"/>
    <w:rsid w:val="00C03A11"/>
    <w:rsid w:val="00C03E24"/>
    <w:rsid w:val="00C044B2"/>
    <w:rsid w:val="00C04C5A"/>
    <w:rsid w:val="00C05E16"/>
    <w:rsid w:val="00C06756"/>
    <w:rsid w:val="00C067DE"/>
    <w:rsid w:val="00C06EB9"/>
    <w:rsid w:val="00C07682"/>
    <w:rsid w:val="00C07819"/>
    <w:rsid w:val="00C07DBB"/>
    <w:rsid w:val="00C10250"/>
    <w:rsid w:val="00C1083C"/>
    <w:rsid w:val="00C10AE9"/>
    <w:rsid w:val="00C11E87"/>
    <w:rsid w:val="00C1216B"/>
    <w:rsid w:val="00C127B0"/>
    <w:rsid w:val="00C12F9E"/>
    <w:rsid w:val="00C12FE5"/>
    <w:rsid w:val="00C14084"/>
    <w:rsid w:val="00C158AB"/>
    <w:rsid w:val="00C15B50"/>
    <w:rsid w:val="00C15CC6"/>
    <w:rsid w:val="00C164B6"/>
    <w:rsid w:val="00C1712C"/>
    <w:rsid w:val="00C17780"/>
    <w:rsid w:val="00C178E3"/>
    <w:rsid w:val="00C17E4A"/>
    <w:rsid w:val="00C203A3"/>
    <w:rsid w:val="00C20C33"/>
    <w:rsid w:val="00C20E6C"/>
    <w:rsid w:val="00C21F21"/>
    <w:rsid w:val="00C22C42"/>
    <w:rsid w:val="00C231EA"/>
    <w:rsid w:val="00C235B8"/>
    <w:rsid w:val="00C2388D"/>
    <w:rsid w:val="00C24130"/>
    <w:rsid w:val="00C249CE"/>
    <w:rsid w:val="00C24A73"/>
    <w:rsid w:val="00C24D3E"/>
    <w:rsid w:val="00C24FBC"/>
    <w:rsid w:val="00C2585E"/>
    <w:rsid w:val="00C259D8"/>
    <w:rsid w:val="00C2681A"/>
    <w:rsid w:val="00C26F95"/>
    <w:rsid w:val="00C27D49"/>
    <w:rsid w:val="00C27FA4"/>
    <w:rsid w:val="00C303DA"/>
    <w:rsid w:val="00C30462"/>
    <w:rsid w:val="00C306E3"/>
    <w:rsid w:val="00C30D54"/>
    <w:rsid w:val="00C30DEF"/>
    <w:rsid w:val="00C31512"/>
    <w:rsid w:val="00C31DAF"/>
    <w:rsid w:val="00C323D4"/>
    <w:rsid w:val="00C32910"/>
    <w:rsid w:val="00C34095"/>
    <w:rsid w:val="00C3413F"/>
    <w:rsid w:val="00C3419F"/>
    <w:rsid w:val="00C34C7A"/>
    <w:rsid w:val="00C35111"/>
    <w:rsid w:val="00C359BB"/>
    <w:rsid w:val="00C3614D"/>
    <w:rsid w:val="00C3620F"/>
    <w:rsid w:val="00C36E96"/>
    <w:rsid w:val="00C36EEF"/>
    <w:rsid w:val="00C371EB"/>
    <w:rsid w:val="00C373D0"/>
    <w:rsid w:val="00C378B8"/>
    <w:rsid w:val="00C40B0F"/>
    <w:rsid w:val="00C417E6"/>
    <w:rsid w:val="00C41DE7"/>
    <w:rsid w:val="00C43166"/>
    <w:rsid w:val="00C438AB"/>
    <w:rsid w:val="00C44330"/>
    <w:rsid w:val="00C446DE"/>
    <w:rsid w:val="00C4485A"/>
    <w:rsid w:val="00C44B5D"/>
    <w:rsid w:val="00C44DF3"/>
    <w:rsid w:val="00C44F5B"/>
    <w:rsid w:val="00C45006"/>
    <w:rsid w:val="00C4687B"/>
    <w:rsid w:val="00C471CE"/>
    <w:rsid w:val="00C4766E"/>
    <w:rsid w:val="00C479AF"/>
    <w:rsid w:val="00C47A2C"/>
    <w:rsid w:val="00C5071A"/>
    <w:rsid w:val="00C5101F"/>
    <w:rsid w:val="00C520D2"/>
    <w:rsid w:val="00C52DE3"/>
    <w:rsid w:val="00C532E4"/>
    <w:rsid w:val="00C53CFE"/>
    <w:rsid w:val="00C54291"/>
    <w:rsid w:val="00C543F4"/>
    <w:rsid w:val="00C547CD"/>
    <w:rsid w:val="00C54A48"/>
    <w:rsid w:val="00C54A4A"/>
    <w:rsid w:val="00C56F81"/>
    <w:rsid w:val="00C570DD"/>
    <w:rsid w:val="00C57F37"/>
    <w:rsid w:val="00C601CB"/>
    <w:rsid w:val="00C607F5"/>
    <w:rsid w:val="00C61B5A"/>
    <w:rsid w:val="00C61E74"/>
    <w:rsid w:val="00C63AD4"/>
    <w:rsid w:val="00C63F9F"/>
    <w:rsid w:val="00C63FC1"/>
    <w:rsid w:val="00C640EE"/>
    <w:rsid w:val="00C64A9E"/>
    <w:rsid w:val="00C65615"/>
    <w:rsid w:val="00C65BD2"/>
    <w:rsid w:val="00C677B8"/>
    <w:rsid w:val="00C67A7A"/>
    <w:rsid w:val="00C67A7C"/>
    <w:rsid w:val="00C67BEE"/>
    <w:rsid w:val="00C709FD"/>
    <w:rsid w:val="00C71232"/>
    <w:rsid w:val="00C71720"/>
    <w:rsid w:val="00C72A8C"/>
    <w:rsid w:val="00C72C41"/>
    <w:rsid w:val="00C73803"/>
    <w:rsid w:val="00C7507A"/>
    <w:rsid w:val="00C7619A"/>
    <w:rsid w:val="00C761D0"/>
    <w:rsid w:val="00C76208"/>
    <w:rsid w:val="00C76421"/>
    <w:rsid w:val="00C7762D"/>
    <w:rsid w:val="00C80916"/>
    <w:rsid w:val="00C80CA3"/>
    <w:rsid w:val="00C81A8F"/>
    <w:rsid w:val="00C81EFB"/>
    <w:rsid w:val="00C82892"/>
    <w:rsid w:val="00C8295E"/>
    <w:rsid w:val="00C8298B"/>
    <w:rsid w:val="00C834E8"/>
    <w:rsid w:val="00C8357E"/>
    <w:rsid w:val="00C83D31"/>
    <w:rsid w:val="00C845B0"/>
    <w:rsid w:val="00C8620C"/>
    <w:rsid w:val="00C87303"/>
    <w:rsid w:val="00C8733A"/>
    <w:rsid w:val="00C87BA3"/>
    <w:rsid w:val="00C90007"/>
    <w:rsid w:val="00C90AE6"/>
    <w:rsid w:val="00C91806"/>
    <w:rsid w:val="00C922BC"/>
    <w:rsid w:val="00C92892"/>
    <w:rsid w:val="00C9379C"/>
    <w:rsid w:val="00C94748"/>
    <w:rsid w:val="00C94791"/>
    <w:rsid w:val="00C94F18"/>
    <w:rsid w:val="00C95279"/>
    <w:rsid w:val="00C952F0"/>
    <w:rsid w:val="00C95966"/>
    <w:rsid w:val="00C95F4A"/>
    <w:rsid w:val="00C96425"/>
    <w:rsid w:val="00C96ADE"/>
    <w:rsid w:val="00C96E54"/>
    <w:rsid w:val="00C975E7"/>
    <w:rsid w:val="00CA1632"/>
    <w:rsid w:val="00CA1993"/>
    <w:rsid w:val="00CA1E88"/>
    <w:rsid w:val="00CA2013"/>
    <w:rsid w:val="00CA3492"/>
    <w:rsid w:val="00CA3815"/>
    <w:rsid w:val="00CA3F39"/>
    <w:rsid w:val="00CA3F57"/>
    <w:rsid w:val="00CA4D52"/>
    <w:rsid w:val="00CA548C"/>
    <w:rsid w:val="00CA59A1"/>
    <w:rsid w:val="00CA59A5"/>
    <w:rsid w:val="00CA5E47"/>
    <w:rsid w:val="00CA6C0C"/>
    <w:rsid w:val="00CA752E"/>
    <w:rsid w:val="00CA798C"/>
    <w:rsid w:val="00CB0D30"/>
    <w:rsid w:val="00CB1F5A"/>
    <w:rsid w:val="00CB2261"/>
    <w:rsid w:val="00CB2685"/>
    <w:rsid w:val="00CB2788"/>
    <w:rsid w:val="00CB3678"/>
    <w:rsid w:val="00CB4616"/>
    <w:rsid w:val="00CB4BB7"/>
    <w:rsid w:val="00CB4CF8"/>
    <w:rsid w:val="00CB4E01"/>
    <w:rsid w:val="00CB5026"/>
    <w:rsid w:val="00CB5B66"/>
    <w:rsid w:val="00CB603D"/>
    <w:rsid w:val="00CB706C"/>
    <w:rsid w:val="00CB7133"/>
    <w:rsid w:val="00CB73C0"/>
    <w:rsid w:val="00CB7414"/>
    <w:rsid w:val="00CB75D1"/>
    <w:rsid w:val="00CB7AA7"/>
    <w:rsid w:val="00CC068A"/>
    <w:rsid w:val="00CC08C0"/>
    <w:rsid w:val="00CC09D4"/>
    <w:rsid w:val="00CC0D97"/>
    <w:rsid w:val="00CC23AD"/>
    <w:rsid w:val="00CC2490"/>
    <w:rsid w:val="00CC2938"/>
    <w:rsid w:val="00CC3993"/>
    <w:rsid w:val="00CC4A06"/>
    <w:rsid w:val="00CC52DE"/>
    <w:rsid w:val="00CC599F"/>
    <w:rsid w:val="00CC5D29"/>
    <w:rsid w:val="00CC62C4"/>
    <w:rsid w:val="00CC6DED"/>
    <w:rsid w:val="00CC7230"/>
    <w:rsid w:val="00CC7531"/>
    <w:rsid w:val="00CC78C6"/>
    <w:rsid w:val="00CC7AEB"/>
    <w:rsid w:val="00CD02AF"/>
    <w:rsid w:val="00CD0C71"/>
    <w:rsid w:val="00CD1050"/>
    <w:rsid w:val="00CD13BD"/>
    <w:rsid w:val="00CD1691"/>
    <w:rsid w:val="00CD173A"/>
    <w:rsid w:val="00CD26CD"/>
    <w:rsid w:val="00CD283D"/>
    <w:rsid w:val="00CD2934"/>
    <w:rsid w:val="00CD332C"/>
    <w:rsid w:val="00CD4FF8"/>
    <w:rsid w:val="00CD5261"/>
    <w:rsid w:val="00CD5FEC"/>
    <w:rsid w:val="00CD6166"/>
    <w:rsid w:val="00CD6348"/>
    <w:rsid w:val="00CD67EA"/>
    <w:rsid w:val="00CD6ABE"/>
    <w:rsid w:val="00CD6F1C"/>
    <w:rsid w:val="00CE06C5"/>
    <w:rsid w:val="00CE0ACE"/>
    <w:rsid w:val="00CE0D1A"/>
    <w:rsid w:val="00CE12D4"/>
    <w:rsid w:val="00CE2229"/>
    <w:rsid w:val="00CE22A2"/>
    <w:rsid w:val="00CE2E2A"/>
    <w:rsid w:val="00CE40F9"/>
    <w:rsid w:val="00CE44F6"/>
    <w:rsid w:val="00CE480F"/>
    <w:rsid w:val="00CE4FFE"/>
    <w:rsid w:val="00CE53A1"/>
    <w:rsid w:val="00CE5F7C"/>
    <w:rsid w:val="00CE62C8"/>
    <w:rsid w:val="00CE7336"/>
    <w:rsid w:val="00CF0E5E"/>
    <w:rsid w:val="00CF144D"/>
    <w:rsid w:val="00CF195C"/>
    <w:rsid w:val="00CF2050"/>
    <w:rsid w:val="00CF238C"/>
    <w:rsid w:val="00CF25CC"/>
    <w:rsid w:val="00CF2FBE"/>
    <w:rsid w:val="00CF3165"/>
    <w:rsid w:val="00CF32CD"/>
    <w:rsid w:val="00CF3F43"/>
    <w:rsid w:val="00CF45BB"/>
    <w:rsid w:val="00CF4A93"/>
    <w:rsid w:val="00CF548B"/>
    <w:rsid w:val="00CF55DC"/>
    <w:rsid w:val="00CF56E1"/>
    <w:rsid w:val="00CF58A3"/>
    <w:rsid w:val="00CF5BF0"/>
    <w:rsid w:val="00CF5EA3"/>
    <w:rsid w:val="00CF6AA2"/>
    <w:rsid w:val="00CF6AEC"/>
    <w:rsid w:val="00CF6E9C"/>
    <w:rsid w:val="00CF734C"/>
    <w:rsid w:val="00CF76FC"/>
    <w:rsid w:val="00CF7E13"/>
    <w:rsid w:val="00D00475"/>
    <w:rsid w:val="00D00D09"/>
    <w:rsid w:val="00D01135"/>
    <w:rsid w:val="00D014F6"/>
    <w:rsid w:val="00D017E5"/>
    <w:rsid w:val="00D01C7C"/>
    <w:rsid w:val="00D02156"/>
    <w:rsid w:val="00D02B31"/>
    <w:rsid w:val="00D034A5"/>
    <w:rsid w:val="00D03717"/>
    <w:rsid w:val="00D03E29"/>
    <w:rsid w:val="00D03EF8"/>
    <w:rsid w:val="00D04391"/>
    <w:rsid w:val="00D047D5"/>
    <w:rsid w:val="00D05852"/>
    <w:rsid w:val="00D05F06"/>
    <w:rsid w:val="00D068D1"/>
    <w:rsid w:val="00D100D0"/>
    <w:rsid w:val="00D1038B"/>
    <w:rsid w:val="00D10A41"/>
    <w:rsid w:val="00D11826"/>
    <w:rsid w:val="00D11A8F"/>
    <w:rsid w:val="00D120A2"/>
    <w:rsid w:val="00D12229"/>
    <w:rsid w:val="00D13295"/>
    <w:rsid w:val="00D140D8"/>
    <w:rsid w:val="00D158A3"/>
    <w:rsid w:val="00D1592F"/>
    <w:rsid w:val="00D159CC"/>
    <w:rsid w:val="00D17950"/>
    <w:rsid w:val="00D17B6B"/>
    <w:rsid w:val="00D17BBC"/>
    <w:rsid w:val="00D17F4E"/>
    <w:rsid w:val="00D20416"/>
    <w:rsid w:val="00D20F8F"/>
    <w:rsid w:val="00D217C5"/>
    <w:rsid w:val="00D2185B"/>
    <w:rsid w:val="00D219EE"/>
    <w:rsid w:val="00D21BC9"/>
    <w:rsid w:val="00D2275F"/>
    <w:rsid w:val="00D22BC8"/>
    <w:rsid w:val="00D233BC"/>
    <w:rsid w:val="00D24452"/>
    <w:rsid w:val="00D246B5"/>
    <w:rsid w:val="00D2507C"/>
    <w:rsid w:val="00D25529"/>
    <w:rsid w:val="00D258BC"/>
    <w:rsid w:val="00D25D8B"/>
    <w:rsid w:val="00D25F7D"/>
    <w:rsid w:val="00D2699E"/>
    <w:rsid w:val="00D26E67"/>
    <w:rsid w:val="00D279DC"/>
    <w:rsid w:val="00D301F2"/>
    <w:rsid w:val="00D3067F"/>
    <w:rsid w:val="00D31524"/>
    <w:rsid w:val="00D315E2"/>
    <w:rsid w:val="00D32A75"/>
    <w:rsid w:val="00D3309D"/>
    <w:rsid w:val="00D33117"/>
    <w:rsid w:val="00D3352E"/>
    <w:rsid w:val="00D338BD"/>
    <w:rsid w:val="00D33A5B"/>
    <w:rsid w:val="00D34369"/>
    <w:rsid w:val="00D343F5"/>
    <w:rsid w:val="00D34650"/>
    <w:rsid w:val="00D349B5"/>
    <w:rsid w:val="00D34FE3"/>
    <w:rsid w:val="00D35BF7"/>
    <w:rsid w:val="00D368D2"/>
    <w:rsid w:val="00D36CB0"/>
    <w:rsid w:val="00D375B6"/>
    <w:rsid w:val="00D40F35"/>
    <w:rsid w:val="00D41B00"/>
    <w:rsid w:val="00D41BCB"/>
    <w:rsid w:val="00D41C16"/>
    <w:rsid w:val="00D41D4E"/>
    <w:rsid w:val="00D420FD"/>
    <w:rsid w:val="00D42603"/>
    <w:rsid w:val="00D427DC"/>
    <w:rsid w:val="00D42E8A"/>
    <w:rsid w:val="00D42F00"/>
    <w:rsid w:val="00D43C9C"/>
    <w:rsid w:val="00D44193"/>
    <w:rsid w:val="00D44492"/>
    <w:rsid w:val="00D447BC"/>
    <w:rsid w:val="00D44956"/>
    <w:rsid w:val="00D44A40"/>
    <w:rsid w:val="00D44AB5"/>
    <w:rsid w:val="00D450E3"/>
    <w:rsid w:val="00D45758"/>
    <w:rsid w:val="00D45A7D"/>
    <w:rsid w:val="00D467C1"/>
    <w:rsid w:val="00D47641"/>
    <w:rsid w:val="00D47B18"/>
    <w:rsid w:val="00D50BB1"/>
    <w:rsid w:val="00D50CFE"/>
    <w:rsid w:val="00D52701"/>
    <w:rsid w:val="00D53F10"/>
    <w:rsid w:val="00D5414B"/>
    <w:rsid w:val="00D544A3"/>
    <w:rsid w:val="00D5527B"/>
    <w:rsid w:val="00D55774"/>
    <w:rsid w:val="00D56B05"/>
    <w:rsid w:val="00D56C32"/>
    <w:rsid w:val="00D57970"/>
    <w:rsid w:val="00D579C9"/>
    <w:rsid w:val="00D579CD"/>
    <w:rsid w:val="00D60BA1"/>
    <w:rsid w:val="00D60EEA"/>
    <w:rsid w:val="00D6206E"/>
    <w:rsid w:val="00D620C9"/>
    <w:rsid w:val="00D62366"/>
    <w:rsid w:val="00D63418"/>
    <w:rsid w:val="00D6422F"/>
    <w:rsid w:val="00D650C4"/>
    <w:rsid w:val="00D6529A"/>
    <w:rsid w:val="00D65D23"/>
    <w:rsid w:val="00D65D8E"/>
    <w:rsid w:val="00D66D30"/>
    <w:rsid w:val="00D6749F"/>
    <w:rsid w:val="00D7002D"/>
    <w:rsid w:val="00D70365"/>
    <w:rsid w:val="00D704B7"/>
    <w:rsid w:val="00D705BB"/>
    <w:rsid w:val="00D706D6"/>
    <w:rsid w:val="00D708F1"/>
    <w:rsid w:val="00D70A6B"/>
    <w:rsid w:val="00D711D2"/>
    <w:rsid w:val="00D71266"/>
    <w:rsid w:val="00D71314"/>
    <w:rsid w:val="00D723BE"/>
    <w:rsid w:val="00D725A5"/>
    <w:rsid w:val="00D72F9A"/>
    <w:rsid w:val="00D73134"/>
    <w:rsid w:val="00D73908"/>
    <w:rsid w:val="00D73FD4"/>
    <w:rsid w:val="00D75E8B"/>
    <w:rsid w:val="00D760A3"/>
    <w:rsid w:val="00D76432"/>
    <w:rsid w:val="00D76E71"/>
    <w:rsid w:val="00D76F52"/>
    <w:rsid w:val="00D77240"/>
    <w:rsid w:val="00D773F0"/>
    <w:rsid w:val="00D775D3"/>
    <w:rsid w:val="00D77974"/>
    <w:rsid w:val="00D8242E"/>
    <w:rsid w:val="00D836EC"/>
    <w:rsid w:val="00D8391F"/>
    <w:rsid w:val="00D843BE"/>
    <w:rsid w:val="00D843D0"/>
    <w:rsid w:val="00D84827"/>
    <w:rsid w:val="00D84898"/>
    <w:rsid w:val="00D856F4"/>
    <w:rsid w:val="00D85967"/>
    <w:rsid w:val="00D85B5A"/>
    <w:rsid w:val="00D86169"/>
    <w:rsid w:val="00D8672E"/>
    <w:rsid w:val="00D87135"/>
    <w:rsid w:val="00D87779"/>
    <w:rsid w:val="00D901E1"/>
    <w:rsid w:val="00D90CC8"/>
    <w:rsid w:val="00D911B3"/>
    <w:rsid w:val="00D918C3"/>
    <w:rsid w:val="00D91A18"/>
    <w:rsid w:val="00D9207E"/>
    <w:rsid w:val="00D92191"/>
    <w:rsid w:val="00D9239B"/>
    <w:rsid w:val="00D9250C"/>
    <w:rsid w:val="00D92949"/>
    <w:rsid w:val="00D930B8"/>
    <w:rsid w:val="00D937BD"/>
    <w:rsid w:val="00D93D8D"/>
    <w:rsid w:val="00D93F30"/>
    <w:rsid w:val="00D94176"/>
    <w:rsid w:val="00D944A7"/>
    <w:rsid w:val="00D9488C"/>
    <w:rsid w:val="00D94895"/>
    <w:rsid w:val="00D94CCA"/>
    <w:rsid w:val="00D95342"/>
    <w:rsid w:val="00D95EA4"/>
    <w:rsid w:val="00D9648D"/>
    <w:rsid w:val="00D96B25"/>
    <w:rsid w:val="00D97175"/>
    <w:rsid w:val="00D97EC9"/>
    <w:rsid w:val="00D97FDE"/>
    <w:rsid w:val="00DA01F6"/>
    <w:rsid w:val="00DA03F5"/>
    <w:rsid w:val="00DA0C5D"/>
    <w:rsid w:val="00DA230D"/>
    <w:rsid w:val="00DA25BD"/>
    <w:rsid w:val="00DA261A"/>
    <w:rsid w:val="00DA2C36"/>
    <w:rsid w:val="00DA2D42"/>
    <w:rsid w:val="00DA3649"/>
    <w:rsid w:val="00DA3F59"/>
    <w:rsid w:val="00DA43A6"/>
    <w:rsid w:val="00DA4573"/>
    <w:rsid w:val="00DA481B"/>
    <w:rsid w:val="00DA4AAF"/>
    <w:rsid w:val="00DA5285"/>
    <w:rsid w:val="00DA53F1"/>
    <w:rsid w:val="00DA61B4"/>
    <w:rsid w:val="00DA663C"/>
    <w:rsid w:val="00DA6656"/>
    <w:rsid w:val="00DA67D4"/>
    <w:rsid w:val="00DA69EE"/>
    <w:rsid w:val="00DA6B88"/>
    <w:rsid w:val="00DA74F3"/>
    <w:rsid w:val="00DA79EC"/>
    <w:rsid w:val="00DA7DD1"/>
    <w:rsid w:val="00DB0AA6"/>
    <w:rsid w:val="00DB0CC4"/>
    <w:rsid w:val="00DB10CE"/>
    <w:rsid w:val="00DB1737"/>
    <w:rsid w:val="00DB175A"/>
    <w:rsid w:val="00DB1EC0"/>
    <w:rsid w:val="00DB2562"/>
    <w:rsid w:val="00DB2D41"/>
    <w:rsid w:val="00DB313B"/>
    <w:rsid w:val="00DB31F6"/>
    <w:rsid w:val="00DB366B"/>
    <w:rsid w:val="00DB3EF0"/>
    <w:rsid w:val="00DB40E7"/>
    <w:rsid w:val="00DB49B1"/>
    <w:rsid w:val="00DB4F82"/>
    <w:rsid w:val="00DB58D8"/>
    <w:rsid w:val="00DB63F1"/>
    <w:rsid w:val="00DB725D"/>
    <w:rsid w:val="00DB728D"/>
    <w:rsid w:val="00DB72D5"/>
    <w:rsid w:val="00DB7586"/>
    <w:rsid w:val="00DB7660"/>
    <w:rsid w:val="00DB7883"/>
    <w:rsid w:val="00DB7A37"/>
    <w:rsid w:val="00DB7AB2"/>
    <w:rsid w:val="00DB7EEC"/>
    <w:rsid w:val="00DB7FC0"/>
    <w:rsid w:val="00DC101E"/>
    <w:rsid w:val="00DC2674"/>
    <w:rsid w:val="00DC2F8C"/>
    <w:rsid w:val="00DC34A4"/>
    <w:rsid w:val="00DC38ED"/>
    <w:rsid w:val="00DC3A99"/>
    <w:rsid w:val="00DC4139"/>
    <w:rsid w:val="00DC4E37"/>
    <w:rsid w:val="00DC5009"/>
    <w:rsid w:val="00DC5AD4"/>
    <w:rsid w:val="00DC6058"/>
    <w:rsid w:val="00DC622A"/>
    <w:rsid w:val="00DC629E"/>
    <w:rsid w:val="00DC6D51"/>
    <w:rsid w:val="00DD1481"/>
    <w:rsid w:val="00DD161B"/>
    <w:rsid w:val="00DD1E5D"/>
    <w:rsid w:val="00DD296C"/>
    <w:rsid w:val="00DD2A4C"/>
    <w:rsid w:val="00DD34C9"/>
    <w:rsid w:val="00DD3FBA"/>
    <w:rsid w:val="00DD4925"/>
    <w:rsid w:val="00DD59BC"/>
    <w:rsid w:val="00DD5B01"/>
    <w:rsid w:val="00DD6CA7"/>
    <w:rsid w:val="00DD7938"/>
    <w:rsid w:val="00DD7C32"/>
    <w:rsid w:val="00DE0A5F"/>
    <w:rsid w:val="00DE13AF"/>
    <w:rsid w:val="00DE17EF"/>
    <w:rsid w:val="00DE1CF3"/>
    <w:rsid w:val="00DE1D4D"/>
    <w:rsid w:val="00DE2587"/>
    <w:rsid w:val="00DE3C2E"/>
    <w:rsid w:val="00DE3C7C"/>
    <w:rsid w:val="00DE409C"/>
    <w:rsid w:val="00DE4362"/>
    <w:rsid w:val="00DE4A68"/>
    <w:rsid w:val="00DE53B3"/>
    <w:rsid w:val="00DE54CC"/>
    <w:rsid w:val="00DE6085"/>
    <w:rsid w:val="00DE63FC"/>
    <w:rsid w:val="00DE6549"/>
    <w:rsid w:val="00DE6BAD"/>
    <w:rsid w:val="00DF0273"/>
    <w:rsid w:val="00DF0BD7"/>
    <w:rsid w:val="00DF1321"/>
    <w:rsid w:val="00DF13BA"/>
    <w:rsid w:val="00DF19EE"/>
    <w:rsid w:val="00DF1F3B"/>
    <w:rsid w:val="00DF2590"/>
    <w:rsid w:val="00DF2E1E"/>
    <w:rsid w:val="00DF3343"/>
    <w:rsid w:val="00DF4611"/>
    <w:rsid w:val="00DF484C"/>
    <w:rsid w:val="00DF4BB1"/>
    <w:rsid w:val="00DF51B4"/>
    <w:rsid w:val="00DF52A6"/>
    <w:rsid w:val="00DF5710"/>
    <w:rsid w:val="00DF5A26"/>
    <w:rsid w:val="00DF5C95"/>
    <w:rsid w:val="00DF6295"/>
    <w:rsid w:val="00E00661"/>
    <w:rsid w:val="00E00805"/>
    <w:rsid w:val="00E01B55"/>
    <w:rsid w:val="00E020D2"/>
    <w:rsid w:val="00E02386"/>
    <w:rsid w:val="00E0384D"/>
    <w:rsid w:val="00E03957"/>
    <w:rsid w:val="00E03F0F"/>
    <w:rsid w:val="00E043DE"/>
    <w:rsid w:val="00E04510"/>
    <w:rsid w:val="00E04A6E"/>
    <w:rsid w:val="00E0570A"/>
    <w:rsid w:val="00E06F2B"/>
    <w:rsid w:val="00E070C8"/>
    <w:rsid w:val="00E071CA"/>
    <w:rsid w:val="00E078C0"/>
    <w:rsid w:val="00E07DD7"/>
    <w:rsid w:val="00E10094"/>
    <w:rsid w:val="00E10DE2"/>
    <w:rsid w:val="00E11D17"/>
    <w:rsid w:val="00E1263C"/>
    <w:rsid w:val="00E12A41"/>
    <w:rsid w:val="00E12B6F"/>
    <w:rsid w:val="00E12C48"/>
    <w:rsid w:val="00E131B3"/>
    <w:rsid w:val="00E13B68"/>
    <w:rsid w:val="00E14586"/>
    <w:rsid w:val="00E15338"/>
    <w:rsid w:val="00E15BCA"/>
    <w:rsid w:val="00E1630E"/>
    <w:rsid w:val="00E1683F"/>
    <w:rsid w:val="00E16D64"/>
    <w:rsid w:val="00E17308"/>
    <w:rsid w:val="00E17B2B"/>
    <w:rsid w:val="00E20F7A"/>
    <w:rsid w:val="00E20F97"/>
    <w:rsid w:val="00E216F2"/>
    <w:rsid w:val="00E21D1C"/>
    <w:rsid w:val="00E21DD2"/>
    <w:rsid w:val="00E21DED"/>
    <w:rsid w:val="00E235DE"/>
    <w:rsid w:val="00E24163"/>
    <w:rsid w:val="00E24702"/>
    <w:rsid w:val="00E248C9"/>
    <w:rsid w:val="00E252FD"/>
    <w:rsid w:val="00E25361"/>
    <w:rsid w:val="00E25A8E"/>
    <w:rsid w:val="00E25B40"/>
    <w:rsid w:val="00E25CCB"/>
    <w:rsid w:val="00E304DF"/>
    <w:rsid w:val="00E304ED"/>
    <w:rsid w:val="00E30906"/>
    <w:rsid w:val="00E30D7E"/>
    <w:rsid w:val="00E31FF4"/>
    <w:rsid w:val="00E32B3A"/>
    <w:rsid w:val="00E33752"/>
    <w:rsid w:val="00E34E55"/>
    <w:rsid w:val="00E35452"/>
    <w:rsid w:val="00E357C5"/>
    <w:rsid w:val="00E36275"/>
    <w:rsid w:val="00E3646C"/>
    <w:rsid w:val="00E369A2"/>
    <w:rsid w:val="00E37FF5"/>
    <w:rsid w:val="00E400F4"/>
    <w:rsid w:val="00E40136"/>
    <w:rsid w:val="00E40563"/>
    <w:rsid w:val="00E406E8"/>
    <w:rsid w:val="00E40E21"/>
    <w:rsid w:val="00E4109C"/>
    <w:rsid w:val="00E41928"/>
    <w:rsid w:val="00E41982"/>
    <w:rsid w:val="00E42168"/>
    <w:rsid w:val="00E42A0A"/>
    <w:rsid w:val="00E42CF7"/>
    <w:rsid w:val="00E43091"/>
    <w:rsid w:val="00E433AD"/>
    <w:rsid w:val="00E449A9"/>
    <w:rsid w:val="00E4549A"/>
    <w:rsid w:val="00E455EC"/>
    <w:rsid w:val="00E4568B"/>
    <w:rsid w:val="00E4570B"/>
    <w:rsid w:val="00E4694B"/>
    <w:rsid w:val="00E46CED"/>
    <w:rsid w:val="00E46FD0"/>
    <w:rsid w:val="00E471BB"/>
    <w:rsid w:val="00E47CBF"/>
    <w:rsid w:val="00E5111B"/>
    <w:rsid w:val="00E5172A"/>
    <w:rsid w:val="00E51A95"/>
    <w:rsid w:val="00E520CE"/>
    <w:rsid w:val="00E53D6F"/>
    <w:rsid w:val="00E53F6D"/>
    <w:rsid w:val="00E56961"/>
    <w:rsid w:val="00E57125"/>
    <w:rsid w:val="00E57454"/>
    <w:rsid w:val="00E57735"/>
    <w:rsid w:val="00E5793D"/>
    <w:rsid w:val="00E60791"/>
    <w:rsid w:val="00E608BE"/>
    <w:rsid w:val="00E61769"/>
    <w:rsid w:val="00E62409"/>
    <w:rsid w:val="00E62CCF"/>
    <w:rsid w:val="00E62F83"/>
    <w:rsid w:val="00E631C8"/>
    <w:rsid w:val="00E6337A"/>
    <w:rsid w:val="00E63CE0"/>
    <w:rsid w:val="00E6400B"/>
    <w:rsid w:val="00E64677"/>
    <w:rsid w:val="00E64AFC"/>
    <w:rsid w:val="00E64B1C"/>
    <w:rsid w:val="00E65136"/>
    <w:rsid w:val="00E65F08"/>
    <w:rsid w:val="00E66ED4"/>
    <w:rsid w:val="00E67024"/>
    <w:rsid w:val="00E6749D"/>
    <w:rsid w:val="00E70FDC"/>
    <w:rsid w:val="00E71C07"/>
    <w:rsid w:val="00E71DF7"/>
    <w:rsid w:val="00E723B8"/>
    <w:rsid w:val="00E72B18"/>
    <w:rsid w:val="00E72E73"/>
    <w:rsid w:val="00E7396F"/>
    <w:rsid w:val="00E73B27"/>
    <w:rsid w:val="00E73CD6"/>
    <w:rsid w:val="00E74570"/>
    <w:rsid w:val="00E74A0D"/>
    <w:rsid w:val="00E75BCE"/>
    <w:rsid w:val="00E75E12"/>
    <w:rsid w:val="00E770AF"/>
    <w:rsid w:val="00E77379"/>
    <w:rsid w:val="00E8038B"/>
    <w:rsid w:val="00E80C06"/>
    <w:rsid w:val="00E80D23"/>
    <w:rsid w:val="00E811AD"/>
    <w:rsid w:val="00E81D19"/>
    <w:rsid w:val="00E82D09"/>
    <w:rsid w:val="00E82DE2"/>
    <w:rsid w:val="00E83B2D"/>
    <w:rsid w:val="00E848EA"/>
    <w:rsid w:val="00E8490A"/>
    <w:rsid w:val="00E84CDF"/>
    <w:rsid w:val="00E865F7"/>
    <w:rsid w:val="00E86EC4"/>
    <w:rsid w:val="00E8721C"/>
    <w:rsid w:val="00E87C46"/>
    <w:rsid w:val="00E914DA"/>
    <w:rsid w:val="00E919AE"/>
    <w:rsid w:val="00E92215"/>
    <w:rsid w:val="00E92F19"/>
    <w:rsid w:val="00E9307A"/>
    <w:rsid w:val="00E938E6"/>
    <w:rsid w:val="00E94537"/>
    <w:rsid w:val="00E94569"/>
    <w:rsid w:val="00E94630"/>
    <w:rsid w:val="00E94EC8"/>
    <w:rsid w:val="00E958F1"/>
    <w:rsid w:val="00E95FEE"/>
    <w:rsid w:val="00E96A4E"/>
    <w:rsid w:val="00E97DEE"/>
    <w:rsid w:val="00EA02CD"/>
    <w:rsid w:val="00EA067A"/>
    <w:rsid w:val="00EA0ADD"/>
    <w:rsid w:val="00EA1B46"/>
    <w:rsid w:val="00EA1D13"/>
    <w:rsid w:val="00EA2997"/>
    <w:rsid w:val="00EA2F37"/>
    <w:rsid w:val="00EA4441"/>
    <w:rsid w:val="00EA4EAB"/>
    <w:rsid w:val="00EA5C7B"/>
    <w:rsid w:val="00EA5D3F"/>
    <w:rsid w:val="00EA616F"/>
    <w:rsid w:val="00EA6B53"/>
    <w:rsid w:val="00EA6CD2"/>
    <w:rsid w:val="00EA6E32"/>
    <w:rsid w:val="00EA7A73"/>
    <w:rsid w:val="00EB0677"/>
    <w:rsid w:val="00EB1EBB"/>
    <w:rsid w:val="00EB1EE0"/>
    <w:rsid w:val="00EB2261"/>
    <w:rsid w:val="00EB2759"/>
    <w:rsid w:val="00EB28FD"/>
    <w:rsid w:val="00EB2AEA"/>
    <w:rsid w:val="00EB2F7B"/>
    <w:rsid w:val="00EB3F4C"/>
    <w:rsid w:val="00EB442C"/>
    <w:rsid w:val="00EB453B"/>
    <w:rsid w:val="00EB46FB"/>
    <w:rsid w:val="00EB67CD"/>
    <w:rsid w:val="00EB79DE"/>
    <w:rsid w:val="00EC077F"/>
    <w:rsid w:val="00EC1D15"/>
    <w:rsid w:val="00EC26B9"/>
    <w:rsid w:val="00EC2B9B"/>
    <w:rsid w:val="00EC302F"/>
    <w:rsid w:val="00EC3AEF"/>
    <w:rsid w:val="00EC421E"/>
    <w:rsid w:val="00EC474B"/>
    <w:rsid w:val="00EC4754"/>
    <w:rsid w:val="00EC48B1"/>
    <w:rsid w:val="00EC49A2"/>
    <w:rsid w:val="00EC4C79"/>
    <w:rsid w:val="00EC4D90"/>
    <w:rsid w:val="00EC4E79"/>
    <w:rsid w:val="00EC5D63"/>
    <w:rsid w:val="00EC5F1C"/>
    <w:rsid w:val="00ED12C8"/>
    <w:rsid w:val="00ED12D3"/>
    <w:rsid w:val="00ED30E0"/>
    <w:rsid w:val="00ED3A5C"/>
    <w:rsid w:val="00ED4069"/>
    <w:rsid w:val="00ED4546"/>
    <w:rsid w:val="00ED54B8"/>
    <w:rsid w:val="00ED5B17"/>
    <w:rsid w:val="00ED5B1E"/>
    <w:rsid w:val="00ED5B53"/>
    <w:rsid w:val="00ED70C5"/>
    <w:rsid w:val="00EE02E9"/>
    <w:rsid w:val="00EE0E67"/>
    <w:rsid w:val="00EE0F41"/>
    <w:rsid w:val="00EE1398"/>
    <w:rsid w:val="00EE1AA0"/>
    <w:rsid w:val="00EE1C4D"/>
    <w:rsid w:val="00EE219C"/>
    <w:rsid w:val="00EE2F4A"/>
    <w:rsid w:val="00EE3678"/>
    <w:rsid w:val="00EE3E07"/>
    <w:rsid w:val="00EE4793"/>
    <w:rsid w:val="00EE5564"/>
    <w:rsid w:val="00EE5A15"/>
    <w:rsid w:val="00EE5BFB"/>
    <w:rsid w:val="00EE6116"/>
    <w:rsid w:val="00EE65F1"/>
    <w:rsid w:val="00EE741E"/>
    <w:rsid w:val="00EE77CA"/>
    <w:rsid w:val="00EE7A0B"/>
    <w:rsid w:val="00EF0B15"/>
    <w:rsid w:val="00EF1D71"/>
    <w:rsid w:val="00EF2549"/>
    <w:rsid w:val="00EF4760"/>
    <w:rsid w:val="00EF47B4"/>
    <w:rsid w:val="00EF5055"/>
    <w:rsid w:val="00EF5D60"/>
    <w:rsid w:val="00EF6479"/>
    <w:rsid w:val="00EF7375"/>
    <w:rsid w:val="00EF74D1"/>
    <w:rsid w:val="00EF7C22"/>
    <w:rsid w:val="00F0012F"/>
    <w:rsid w:val="00F010DE"/>
    <w:rsid w:val="00F0196C"/>
    <w:rsid w:val="00F03851"/>
    <w:rsid w:val="00F03D70"/>
    <w:rsid w:val="00F0520B"/>
    <w:rsid w:val="00F05CD5"/>
    <w:rsid w:val="00F06946"/>
    <w:rsid w:val="00F077C8"/>
    <w:rsid w:val="00F07BF8"/>
    <w:rsid w:val="00F1049F"/>
    <w:rsid w:val="00F1074A"/>
    <w:rsid w:val="00F11049"/>
    <w:rsid w:val="00F114A1"/>
    <w:rsid w:val="00F11BC1"/>
    <w:rsid w:val="00F1238C"/>
    <w:rsid w:val="00F133D8"/>
    <w:rsid w:val="00F13BF1"/>
    <w:rsid w:val="00F14554"/>
    <w:rsid w:val="00F14756"/>
    <w:rsid w:val="00F14C8B"/>
    <w:rsid w:val="00F15844"/>
    <w:rsid w:val="00F16335"/>
    <w:rsid w:val="00F17A44"/>
    <w:rsid w:val="00F17CA5"/>
    <w:rsid w:val="00F20086"/>
    <w:rsid w:val="00F20443"/>
    <w:rsid w:val="00F21A42"/>
    <w:rsid w:val="00F21B7A"/>
    <w:rsid w:val="00F22924"/>
    <w:rsid w:val="00F229B6"/>
    <w:rsid w:val="00F22C44"/>
    <w:rsid w:val="00F23151"/>
    <w:rsid w:val="00F23D08"/>
    <w:rsid w:val="00F241E7"/>
    <w:rsid w:val="00F24A1F"/>
    <w:rsid w:val="00F24BE8"/>
    <w:rsid w:val="00F24C2E"/>
    <w:rsid w:val="00F26327"/>
    <w:rsid w:val="00F2710E"/>
    <w:rsid w:val="00F27481"/>
    <w:rsid w:val="00F27D70"/>
    <w:rsid w:val="00F302F4"/>
    <w:rsid w:val="00F307D0"/>
    <w:rsid w:val="00F31275"/>
    <w:rsid w:val="00F340AC"/>
    <w:rsid w:val="00F346B6"/>
    <w:rsid w:val="00F34DEC"/>
    <w:rsid w:val="00F352DB"/>
    <w:rsid w:val="00F35CC0"/>
    <w:rsid w:val="00F35FFE"/>
    <w:rsid w:val="00F361C1"/>
    <w:rsid w:val="00F36363"/>
    <w:rsid w:val="00F36776"/>
    <w:rsid w:val="00F368D8"/>
    <w:rsid w:val="00F37A46"/>
    <w:rsid w:val="00F37C9C"/>
    <w:rsid w:val="00F4019A"/>
    <w:rsid w:val="00F40B39"/>
    <w:rsid w:val="00F41250"/>
    <w:rsid w:val="00F41656"/>
    <w:rsid w:val="00F41DF6"/>
    <w:rsid w:val="00F42496"/>
    <w:rsid w:val="00F42B2C"/>
    <w:rsid w:val="00F42D11"/>
    <w:rsid w:val="00F43002"/>
    <w:rsid w:val="00F43B56"/>
    <w:rsid w:val="00F43FBC"/>
    <w:rsid w:val="00F44247"/>
    <w:rsid w:val="00F456D1"/>
    <w:rsid w:val="00F4576A"/>
    <w:rsid w:val="00F46013"/>
    <w:rsid w:val="00F46134"/>
    <w:rsid w:val="00F466FC"/>
    <w:rsid w:val="00F469B8"/>
    <w:rsid w:val="00F47385"/>
    <w:rsid w:val="00F47A0E"/>
    <w:rsid w:val="00F47BE4"/>
    <w:rsid w:val="00F5083B"/>
    <w:rsid w:val="00F50A2C"/>
    <w:rsid w:val="00F50F00"/>
    <w:rsid w:val="00F513A5"/>
    <w:rsid w:val="00F51CC9"/>
    <w:rsid w:val="00F5360F"/>
    <w:rsid w:val="00F5365D"/>
    <w:rsid w:val="00F552B3"/>
    <w:rsid w:val="00F56216"/>
    <w:rsid w:val="00F56A0B"/>
    <w:rsid w:val="00F56C94"/>
    <w:rsid w:val="00F57BF5"/>
    <w:rsid w:val="00F603A0"/>
    <w:rsid w:val="00F60425"/>
    <w:rsid w:val="00F607AE"/>
    <w:rsid w:val="00F607E1"/>
    <w:rsid w:val="00F608B5"/>
    <w:rsid w:val="00F60BB2"/>
    <w:rsid w:val="00F617DB"/>
    <w:rsid w:val="00F618AD"/>
    <w:rsid w:val="00F619E2"/>
    <w:rsid w:val="00F61C7C"/>
    <w:rsid w:val="00F621CC"/>
    <w:rsid w:val="00F627E6"/>
    <w:rsid w:val="00F62F0A"/>
    <w:rsid w:val="00F6321E"/>
    <w:rsid w:val="00F6458A"/>
    <w:rsid w:val="00F64F2D"/>
    <w:rsid w:val="00F65324"/>
    <w:rsid w:val="00F65495"/>
    <w:rsid w:val="00F65824"/>
    <w:rsid w:val="00F65968"/>
    <w:rsid w:val="00F66091"/>
    <w:rsid w:val="00F66902"/>
    <w:rsid w:val="00F66BC1"/>
    <w:rsid w:val="00F671F0"/>
    <w:rsid w:val="00F675D5"/>
    <w:rsid w:val="00F70C04"/>
    <w:rsid w:val="00F70E9E"/>
    <w:rsid w:val="00F72478"/>
    <w:rsid w:val="00F72749"/>
    <w:rsid w:val="00F72C51"/>
    <w:rsid w:val="00F72DF1"/>
    <w:rsid w:val="00F7308C"/>
    <w:rsid w:val="00F73AF2"/>
    <w:rsid w:val="00F747A8"/>
    <w:rsid w:val="00F74898"/>
    <w:rsid w:val="00F748EA"/>
    <w:rsid w:val="00F750CF"/>
    <w:rsid w:val="00F760E4"/>
    <w:rsid w:val="00F767F3"/>
    <w:rsid w:val="00F768EB"/>
    <w:rsid w:val="00F76E08"/>
    <w:rsid w:val="00F77108"/>
    <w:rsid w:val="00F7727B"/>
    <w:rsid w:val="00F77F24"/>
    <w:rsid w:val="00F80932"/>
    <w:rsid w:val="00F80DB3"/>
    <w:rsid w:val="00F8106B"/>
    <w:rsid w:val="00F811B0"/>
    <w:rsid w:val="00F81341"/>
    <w:rsid w:val="00F8160C"/>
    <w:rsid w:val="00F81D71"/>
    <w:rsid w:val="00F82147"/>
    <w:rsid w:val="00F82238"/>
    <w:rsid w:val="00F82430"/>
    <w:rsid w:val="00F825F8"/>
    <w:rsid w:val="00F8342D"/>
    <w:rsid w:val="00F8373F"/>
    <w:rsid w:val="00F83F04"/>
    <w:rsid w:val="00F83FCA"/>
    <w:rsid w:val="00F840FD"/>
    <w:rsid w:val="00F84417"/>
    <w:rsid w:val="00F84569"/>
    <w:rsid w:val="00F851EB"/>
    <w:rsid w:val="00F852B2"/>
    <w:rsid w:val="00F85318"/>
    <w:rsid w:val="00F85F2C"/>
    <w:rsid w:val="00F870A0"/>
    <w:rsid w:val="00F87B7D"/>
    <w:rsid w:val="00F90745"/>
    <w:rsid w:val="00F90766"/>
    <w:rsid w:val="00F90CC9"/>
    <w:rsid w:val="00F919FB"/>
    <w:rsid w:val="00F925A4"/>
    <w:rsid w:val="00F92A50"/>
    <w:rsid w:val="00F949E7"/>
    <w:rsid w:val="00F949F9"/>
    <w:rsid w:val="00F9635C"/>
    <w:rsid w:val="00F96387"/>
    <w:rsid w:val="00F96566"/>
    <w:rsid w:val="00F97459"/>
    <w:rsid w:val="00F979D6"/>
    <w:rsid w:val="00FA0684"/>
    <w:rsid w:val="00FA0D27"/>
    <w:rsid w:val="00FA1AC7"/>
    <w:rsid w:val="00FA23ED"/>
    <w:rsid w:val="00FA300B"/>
    <w:rsid w:val="00FA30F0"/>
    <w:rsid w:val="00FA480A"/>
    <w:rsid w:val="00FA60C7"/>
    <w:rsid w:val="00FA6B42"/>
    <w:rsid w:val="00FA76A3"/>
    <w:rsid w:val="00FA7A92"/>
    <w:rsid w:val="00FB01ED"/>
    <w:rsid w:val="00FB0B63"/>
    <w:rsid w:val="00FB0CCE"/>
    <w:rsid w:val="00FB0DDE"/>
    <w:rsid w:val="00FB15DD"/>
    <w:rsid w:val="00FB20B8"/>
    <w:rsid w:val="00FB28C6"/>
    <w:rsid w:val="00FB3F1F"/>
    <w:rsid w:val="00FB53D8"/>
    <w:rsid w:val="00FB7E89"/>
    <w:rsid w:val="00FC00F3"/>
    <w:rsid w:val="00FC0127"/>
    <w:rsid w:val="00FC045D"/>
    <w:rsid w:val="00FC0F66"/>
    <w:rsid w:val="00FC0FB4"/>
    <w:rsid w:val="00FC1202"/>
    <w:rsid w:val="00FC199C"/>
    <w:rsid w:val="00FC1EA2"/>
    <w:rsid w:val="00FC2CF9"/>
    <w:rsid w:val="00FC345E"/>
    <w:rsid w:val="00FC4136"/>
    <w:rsid w:val="00FC4569"/>
    <w:rsid w:val="00FC5B7C"/>
    <w:rsid w:val="00FC5BBB"/>
    <w:rsid w:val="00FC5C3B"/>
    <w:rsid w:val="00FC6941"/>
    <w:rsid w:val="00FC730C"/>
    <w:rsid w:val="00FD1799"/>
    <w:rsid w:val="00FD17FC"/>
    <w:rsid w:val="00FD21C2"/>
    <w:rsid w:val="00FD23E2"/>
    <w:rsid w:val="00FD31C8"/>
    <w:rsid w:val="00FD35C0"/>
    <w:rsid w:val="00FD37C7"/>
    <w:rsid w:val="00FD3879"/>
    <w:rsid w:val="00FD3A54"/>
    <w:rsid w:val="00FD5A7C"/>
    <w:rsid w:val="00FD610E"/>
    <w:rsid w:val="00FD695B"/>
    <w:rsid w:val="00FD7AB5"/>
    <w:rsid w:val="00FE01BD"/>
    <w:rsid w:val="00FE17A1"/>
    <w:rsid w:val="00FE24D9"/>
    <w:rsid w:val="00FE25D1"/>
    <w:rsid w:val="00FE2605"/>
    <w:rsid w:val="00FE5EC6"/>
    <w:rsid w:val="00FE612D"/>
    <w:rsid w:val="00FE6339"/>
    <w:rsid w:val="00FE6AD1"/>
    <w:rsid w:val="00FE7560"/>
    <w:rsid w:val="00FE7767"/>
    <w:rsid w:val="00FE7A18"/>
    <w:rsid w:val="00FE7D66"/>
    <w:rsid w:val="00FF0CFF"/>
    <w:rsid w:val="00FF10B7"/>
    <w:rsid w:val="00FF1114"/>
    <w:rsid w:val="00FF11C9"/>
    <w:rsid w:val="00FF19AD"/>
    <w:rsid w:val="00FF1BFA"/>
    <w:rsid w:val="00FF1D73"/>
    <w:rsid w:val="00FF24E6"/>
    <w:rsid w:val="00FF38C1"/>
    <w:rsid w:val="00FF420F"/>
    <w:rsid w:val="00FF42C2"/>
    <w:rsid w:val="00FF6369"/>
    <w:rsid w:val="00FF6415"/>
    <w:rsid w:val="00FF6B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E3176"/>
  <w15:docId w15:val="{7FAD1DC4-4841-49EA-B13E-3042D36E5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iPriority="0" w:unhideWhenUsed="1"/>
    <w:lsdException w:name="toc 8" w:semiHidden="1"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iPriority="0"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E629B"/>
    <w:pPr>
      <w:spacing w:after="0" w:line="240" w:lineRule="auto"/>
      <w:jc w:val="both"/>
    </w:pPr>
    <w:rPr>
      <w:rFonts w:ascii="Arial" w:eastAsia="Times New Roman" w:hAnsi="Arial" w:cs="Times New Roman"/>
      <w:sz w:val="24"/>
      <w:szCs w:val="24"/>
      <w:lang w:eastAsia="pl-PL"/>
    </w:rPr>
  </w:style>
  <w:style w:type="paragraph" w:styleId="Nagwek1">
    <w:name w:val="heading 1"/>
    <w:basedOn w:val="Normalny"/>
    <w:next w:val="Normalny"/>
    <w:link w:val="Nagwek1Znak"/>
    <w:qFormat/>
    <w:rsid w:val="00CC3993"/>
    <w:pPr>
      <w:keepNext/>
      <w:keepLines/>
      <w:numPr>
        <w:numId w:val="12"/>
      </w:numPr>
      <w:spacing w:before="360" w:after="240"/>
      <w:outlineLvl w:val="0"/>
    </w:pPr>
    <w:rPr>
      <w:b/>
      <w:caps/>
      <w:kern w:val="28"/>
      <w:szCs w:val="28"/>
    </w:rPr>
  </w:style>
  <w:style w:type="paragraph" w:styleId="Nagwek2">
    <w:name w:val="heading 2"/>
    <w:basedOn w:val="Normalny"/>
    <w:next w:val="Normalny"/>
    <w:link w:val="Nagwek2Znak"/>
    <w:qFormat/>
    <w:rsid w:val="00CC3993"/>
    <w:pPr>
      <w:keepNext/>
      <w:keepLines/>
      <w:numPr>
        <w:ilvl w:val="1"/>
        <w:numId w:val="12"/>
      </w:numPr>
      <w:tabs>
        <w:tab w:val="clear" w:pos="1985"/>
        <w:tab w:val="num" w:pos="1134"/>
      </w:tabs>
      <w:spacing w:before="240" w:after="120"/>
      <w:ind w:left="1134"/>
      <w:jc w:val="left"/>
      <w:outlineLvl w:val="1"/>
    </w:pPr>
    <w:rPr>
      <w:b/>
    </w:rPr>
  </w:style>
  <w:style w:type="paragraph" w:styleId="Nagwek3">
    <w:name w:val="heading 3"/>
    <w:basedOn w:val="Normalny"/>
    <w:link w:val="Nagwek3Znak"/>
    <w:uiPriority w:val="9"/>
    <w:qFormat/>
    <w:rsid w:val="00231002"/>
    <w:pPr>
      <w:keepNext/>
      <w:keepLines/>
      <w:numPr>
        <w:ilvl w:val="2"/>
        <w:numId w:val="12"/>
      </w:numPr>
      <w:spacing w:before="120" w:after="120"/>
      <w:outlineLvl w:val="2"/>
    </w:pPr>
    <w:rPr>
      <w:b/>
    </w:rPr>
  </w:style>
  <w:style w:type="paragraph" w:styleId="Nagwek4">
    <w:name w:val="heading 4"/>
    <w:basedOn w:val="Nagwek3"/>
    <w:link w:val="Nagwek4Znak"/>
    <w:qFormat/>
    <w:rsid w:val="000778E5"/>
    <w:pPr>
      <w:numPr>
        <w:ilvl w:val="3"/>
      </w:numPr>
      <w:spacing w:before="0" w:after="0"/>
      <w:contextualSpacing/>
      <w:outlineLvl w:val="3"/>
    </w:pPr>
    <w:rPr>
      <w:b w:val="0"/>
    </w:rPr>
  </w:style>
  <w:style w:type="paragraph" w:styleId="Nagwek5">
    <w:name w:val="heading 5"/>
    <w:basedOn w:val="Normalny"/>
    <w:next w:val="Normalny"/>
    <w:link w:val="Nagwek5Znak"/>
    <w:qFormat/>
    <w:rsid w:val="000778E5"/>
    <w:pPr>
      <w:numPr>
        <w:ilvl w:val="4"/>
        <w:numId w:val="12"/>
      </w:numPr>
      <w:contextualSpacing/>
      <w:outlineLvl w:val="4"/>
    </w:pPr>
  </w:style>
  <w:style w:type="paragraph" w:styleId="Nagwek6">
    <w:name w:val="heading 6"/>
    <w:basedOn w:val="Normalny"/>
    <w:next w:val="Normalny"/>
    <w:link w:val="Nagwek6Znak"/>
    <w:qFormat/>
    <w:rsid w:val="003A1312"/>
    <w:pPr>
      <w:numPr>
        <w:ilvl w:val="5"/>
        <w:numId w:val="12"/>
      </w:numPr>
      <w:tabs>
        <w:tab w:val="right" w:pos="9072"/>
      </w:tabs>
      <w:outlineLvl w:val="5"/>
    </w:pPr>
  </w:style>
  <w:style w:type="paragraph" w:styleId="Nagwek7">
    <w:name w:val="heading 7"/>
    <w:basedOn w:val="Normalny"/>
    <w:link w:val="Nagwek7Znak"/>
    <w:qFormat/>
    <w:rsid w:val="000778E5"/>
    <w:pPr>
      <w:numPr>
        <w:ilvl w:val="6"/>
        <w:numId w:val="12"/>
      </w:numPr>
      <w:tabs>
        <w:tab w:val="right" w:pos="9072"/>
      </w:tabs>
      <w:outlineLvl w:val="6"/>
    </w:pPr>
  </w:style>
  <w:style w:type="paragraph" w:styleId="Nagwek8">
    <w:name w:val="heading 8"/>
    <w:basedOn w:val="Normalny"/>
    <w:next w:val="Normalny"/>
    <w:link w:val="Nagwek8Znak"/>
    <w:qFormat/>
    <w:rsid w:val="000778E5"/>
    <w:pPr>
      <w:numPr>
        <w:ilvl w:val="7"/>
        <w:numId w:val="12"/>
      </w:numPr>
      <w:tabs>
        <w:tab w:val="right" w:pos="9072"/>
      </w:tabs>
      <w:outlineLvl w:val="7"/>
    </w:pPr>
  </w:style>
  <w:style w:type="paragraph" w:styleId="Nagwek9">
    <w:name w:val="heading 9"/>
    <w:basedOn w:val="Normalny"/>
    <w:next w:val="Normalny"/>
    <w:link w:val="Nagwek9Znak"/>
    <w:qFormat/>
    <w:rsid w:val="000778E5"/>
    <w:pPr>
      <w:keepNext/>
      <w:numPr>
        <w:ilvl w:val="8"/>
        <w:numId w:val="12"/>
      </w:numPr>
      <w:tabs>
        <w:tab w:val="left" w:pos="340"/>
        <w:tab w:val="left" w:pos="1134"/>
        <w:tab w:val="left" w:pos="1701"/>
      </w:tabs>
      <w:spacing w:before="120"/>
      <w:outlineLvl w:val="8"/>
    </w:pPr>
    <w:rPr>
      <w:rFonts w:cs="Arial"/>
      <w:b/>
      <w: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CC3993"/>
    <w:rPr>
      <w:rFonts w:ascii="Arial" w:eastAsia="Times New Roman" w:hAnsi="Arial" w:cs="Times New Roman"/>
      <w:b/>
      <w:sz w:val="24"/>
      <w:szCs w:val="24"/>
      <w:lang w:eastAsia="pl-PL"/>
    </w:rPr>
  </w:style>
  <w:style w:type="character" w:customStyle="1" w:styleId="Nagwek3Znak">
    <w:name w:val="Nagłówek 3 Znak"/>
    <w:basedOn w:val="Domylnaczcionkaakapitu"/>
    <w:link w:val="Nagwek3"/>
    <w:uiPriority w:val="9"/>
    <w:rsid w:val="00231002"/>
    <w:rPr>
      <w:rFonts w:ascii="Arial" w:eastAsia="Times New Roman" w:hAnsi="Arial" w:cs="Times New Roman"/>
      <w:b/>
      <w:sz w:val="24"/>
      <w:szCs w:val="24"/>
      <w:lang w:eastAsia="pl-PL"/>
    </w:rPr>
  </w:style>
  <w:style w:type="character" w:customStyle="1" w:styleId="Nagwek4Znak">
    <w:name w:val="Nagłówek 4 Znak"/>
    <w:basedOn w:val="Domylnaczcionkaakapitu"/>
    <w:link w:val="Nagwek4"/>
    <w:rsid w:val="000778E5"/>
    <w:rPr>
      <w:rFonts w:ascii="Arial" w:eastAsia="Times New Roman" w:hAnsi="Arial" w:cs="Times New Roman"/>
      <w:sz w:val="24"/>
      <w:szCs w:val="24"/>
      <w:lang w:eastAsia="pl-PL"/>
    </w:rPr>
  </w:style>
  <w:style w:type="character" w:customStyle="1" w:styleId="Nagwek5Znak">
    <w:name w:val="Nagłówek 5 Znak"/>
    <w:basedOn w:val="Domylnaczcionkaakapitu"/>
    <w:link w:val="Nagwek5"/>
    <w:rsid w:val="000778E5"/>
    <w:rPr>
      <w:rFonts w:ascii="Arial" w:eastAsia="Times New Roman" w:hAnsi="Arial" w:cs="Times New Roman"/>
      <w:sz w:val="24"/>
      <w:szCs w:val="24"/>
      <w:lang w:eastAsia="pl-PL"/>
    </w:rPr>
  </w:style>
  <w:style w:type="character" w:customStyle="1" w:styleId="Nagwek6Znak">
    <w:name w:val="Nagłówek 6 Znak"/>
    <w:basedOn w:val="Domylnaczcionkaakapitu"/>
    <w:link w:val="Nagwek6"/>
    <w:rsid w:val="003A1312"/>
    <w:rPr>
      <w:rFonts w:ascii="Arial" w:eastAsia="Times New Roman" w:hAnsi="Arial" w:cs="Times New Roman"/>
      <w:sz w:val="24"/>
      <w:szCs w:val="24"/>
      <w:lang w:eastAsia="pl-PL"/>
    </w:rPr>
  </w:style>
  <w:style w:type="character" w:customStyle="1" w:styleId="Nagwek7Znak">
    <w:name w:val="Nagłówek 7 Znak"/>
    <w:basedOn w:val="Domylnaczcionkaakapitu"/>
    <w:link w:val="Nagwek7"/>
    <w:rsid w:val="000778E5"/>
    <w:rPr>
      <w:rFonts w:ascii="Arial" w:eastAsia="Times New Roman" w:hAnsi="Arial" w:cs="Times New Roman"/>
      <w:sz w:val="24"/>
      <w:szCs w:val="24"/>
      <w:lang w:eastAsia="pl-PL"/>
    </w:rPr>
  </w:style>
  <w:style w:type="character" w:customStyle="1" w:styleId="Nagwek8Znak">
    <w:name w:val="Nagłówek 8 Znak"/>
    <w:basedOn w:val="Domylnaczcionkaakapitu"/>
    <w:link w:val="Nagwek8"/>
    <w:rsid w:val="000778E5"/>
    <w:rPr>
      <w:rFonts w:ascii="Arial" w:eastAsia="Times New Roman" w:hAnsi="Arial" w:cs="Times New Roman"/>
      <w:sz w:val="24"/>
      <w:szCs w:val="24"/>
      <w:lang w:eastAsia="pl-PL"/>
    </w:rPr>
  </w:style>
  <w:style w:type="character" w:customStyle="1" w:styleId="Nagwek9Znak">
    <w:name w:val="Nagłówek 9 Znak"/>
    <w:basedOn w:val="Domylnaczcionkaakapitu"/>
    <w:link w:val="Nagwek9"/>
    <w:rsid w:val="000778E5"/>
    <w:rPr>
      <w:rFonts w:ascii="Arial" w:eastAsia="Times New Roman" w:hAnsi="Arial" w:cs="Arial"/>
      <w:b/>
      <w:i/>
      <w:sz w:val="24"/>
      <w:szCs w:val="24"/>
      <w:lang w:eastAsia="pl-PL"/>
    </w:rPr>
  </w:style>
  <w:style w:type="character" w:styleId="Hipercze">
    <w:name w:val="Hyperlink"/>
    <w:basedOn w:val="Domylnaczcionkaakapitu"/>
    <w:uiPriority w:val="99"/>
    <w:rsid w:val="003A1312"/>
    <w:rPr>
      <w:color w:val="0000FF"/>
      <w:u w:val="single"/>
    </w:rPr>
  </w:style>
  <w:style w:type="paragraph" w:styleId="Legenda">
    <w:name w:val="caption"/>
    <w:aliases w:val="Podpis pod tabelka,Podpis pod rysunkiem,Nagłówek Tabeli,Nag3ówek Tabeli,Podpis pod obiektem rys,Legenda Znak Znak Znak,Legenda Znak Znak Znak Znak,Legenda Znak Znak Znak Znak Znak Znak,Opis Tabeli,Tabela nr,Legenda2,Podpis nad obiektem"/>
    <w:basedOn w:val="Normalny"/>
    <w:next w:val="Normalny"/>
    <w:link w:val="LegendaZnak"/>
    <w:qFormat/>
    <w:rsid w:val="001D1BF7"/>
    <w:pPr>
      <w:keepNext/>
      <w:keepLines/>
      <w:spacing w:before="120" w:after="120"/>
      <w:jc w:val="center"/>
    </w:pPr>
    <w:rPr>
      <w:iCs/>
    </w:rPr>
  </w:style>
  <w:style w:type="paragraph" w:styleId="Nagwek">
    <w:name w:val="header"/>
    <w:basedOn w:val="Normalny"/>
    <w:link w:val="NagwekZnak"/>
    <w:uiPriority w:val="99"/>
    <w:rsid w:val="003A1312"/>
    <w:pPr>
      <w:pBdr>
        <w:bottom w:val="single" w:sz="4" w:space="1" w:color="auto"/>
      </w:pBdr>
      <w:spacing w:after="60"/>
      <w:jc w:val="center"/>
    </w:pPr>
    <w:rPr>
      <w:i/>
      <w:sz w:val="20"/>
    </w:rPr>
  </w:style>
  <w:style w:type="character" w:customStyle="1" w:styleId="NagwekZnak">
    <w:name w:val="Nagłówek Znak"/>
    <w:basedOn w:val="Domylnaczcionkaakapitu"/>
    <w:link w:val="Nagwek"/>
    <w:uiPriority w:val="99"/>
    <w:rsid w:val="003A1312"/>
    <w:rPr>
      <w:rFonts w:ascii="Arial" w:eastAsia="Times New Roman" w:hAnsi="Arial" w:cs="Times New Roman"/>
      <w:i/>
      <w:sz w:val="20"/>
      <w:szCs w:val="24"/>
      <w:lang w:eastAsia="pl-PL"/>
    </w:rPr>
  </w:style>
  <w:style w:type="paragraph" w:customStyle="1" w:styleId="NormalnyItalic">
    <w:name w:val="Normalny Italic"/>
    <w:basedOn w:val="Normalny"/>
    <w:rsid w:val="003A1312"/>
    <w:pPr>
      <w:jc w:val="left"/>
    </w:pPr>
    <w:rPr>
      <w:i/>
    </w:rPr>
  </w:style>
  <w:style w:type="paragraph" w:customStyle="1" w:styleId="Normalnywcity">
    <w:name w:val="Normalny wcięty"/>
    <w:basedOn w:val="Normalny"/>
    <w:link w:val="NormalnywcityZnak"/>
    <w:qFormat/>
    <w:rsid w:val="00F9635C"/>
    <w:pPr>
      <w:ind w:firstLine="567"/>
    </w:pPr>
    <w:rPr>
      <w:szCs w:val="20"/>
    </w:rPr>
  </w:style>
  <w:style w:type="character" w:styleId="Numerstrony">
    <w:name w:val="page number"/>
    <w:basedOn w:val="Domylnaczcionkaakapitu"/>
    <w:rsid w:val="003A1312"/>
    <w:rPr>
      <w:rFonts w:ascii="Arial" w:hAnsi="Arial"/>
      <w:dstrike w:val="0"/>
      <w:sz w:val="24"/>
      <w:vertAlign w:val="baseline"/>
    </w:rPr>
  </w:style>
  <w:style w:type="paragraph" w:styleId="Spistreci1">
    <w:name w:val="toc 1"/>
    <w:basedOn w:val="Normalny"/>
    <w:next w:val="Normalny"/>
    <w:uiPriority w:val="39"/>
    <w:rsid w:val="003A1312"/>
    <w:pPr>
      <w:tabs>
        <w:tab w:val="right" w:leader="dot" w:pos="9061"/>
      </w:tabs>
      <w:spacing w:before="120"/>
      <w:ind w:left="567" w:hanging="567"/>
      <w:jc w:val="left"/>
    </w:pPr>
    <w:rPr>
      <w:b/>
      <w:caps/>
      <w:noProof/>
    </w:rPr>
  </w:style>
  <w:style w:type="paragraph" w:styleId="Spistreci2">
    <w:name w:val="toc 2"/>
    <w:basedOn w:val="Normalny"/>
    <w:next w:val="Normalny"/>
    <w:uiPriority w:val="39"/>
    <w:rsid w:val="003A1312"/>
    <w:pPr>
      <w:tabs>
        <w:tab w:val="right" w:leader="dot" w:pos="9072"/>
      </w:tabs>
      <w:spacing w:before="120"/>
      <w:ind w:left="1134" w:hanging="567"/>
      <w:contextualSpacing/>
      <w:jc w:val="left"/>
    </w:pPr>
    <w:rPr>
      <w:noProof/>
    </w:rPr>
  </w:style>
  <w:style w:type="paragraph" w:styleId="Spistreci3">
    <w:name w:val="toc 3"/>
    <w:basedOn w:val="Normalny"/>
    <w:next w:val="Normalny"/>
    <w:uiPriority w:val="39"/>
    <w:rsid w:val="003A1312"/>
    <w:pPr>
      <w:tabs>
        <w:tab w:val="right" w:leader="dot" w:pos="9072"/>
      </w:tabs>
      <w:spacing w:after="120"/>
      <w:ind w:left="1814" w:hanging="680"/>
      <w:contextualSpacing/>
    </w:pPr>
    <w:rPr>
      <w:noProof/>
    </w:rPr>
  </w:style>
  <w:style w:type="paragraph" w:styleId="Spistreci4">
    <w:name w:val="toc 4"/>
    <w:basedOn w:val="Normalny"/>
    <w:next w:val="Normalny"/>
    <w:autoRedefine/>
    <w:uiPriority w:val="99"/>
    <w:rsid w:val="003A1312"/>
    <w:pPr>
      <w:ind w:left="720"/>
    </w:pPr>
  </w:style>
  <w:style w:type="paragraph" w:styleId="Spistreci5">
    <w:name w:val="toc 5"/>
    <w:basedOn w:val="Normalny"/>
    <w:next w:val="Normalny"/>
    <w:autoRedefine/>
    <w:uiPriority w:val="99"/>
    <w:rsid w:val="003A1312"/>
    <w:pPr>
      <w:ind w:left="960"/>
    </w:pPr>
  </w:style>
  <w:style w:type="paragraph" w:styleId="Spistreci6">
    <w:name w:val="toc 6"/>
    <w:basedOn w:val="Normalny"/>
    <w:next w:val="Normalny"/>
    <w:autoRedefine/>
    <w:uiPriority w:val="99"/>
    <w:rsid w:val="003A1312"/>
    <w:pPr>
      <w:ind w:left="1200"/>
    </w:pPr>
  </w:style>
  <w:style w:type="paragraph" w:styleId="Spistreci7">
    <w:name w:val="toc 7"/>
    <w:basedOn w:val="Normalny"/>
    <w:next w:val="Normalny"/>
    <w:autoRedefine/>
    <w:rsid w:val="003A1312"/>
    <w:pPr>
      <w:ind w:left="1440"/>
    </w:pPr>
  </w:style>
  <w:style w:type="paragraph" w:styleId="Spistreci8">
    <w:name w:val="toc 8"/>
    <w:basedOn w:val="Normalny"/>
    <w:next w:val="Normalny"/>
    <w:autoRedefine/>
    <w:uiPriority w:val="99"/>
    <w:rsid w:val="003A1312"/>
    <w:pPr>
      <w:ind w:left="1680"/>
    </w:pPr>
  </w:style>
  <w:style w:type="paragraph" w:styleId="Spistreci9">
    <w:name w:val="toc 9"/>
    <w:basedOn w:val="Normalny"/>
    <w:next w:val="Normalny"/>
    <w:autoRedefine/>
    <w:rsid w:val="003A1312"/>
    <w:pPr>
      <w:ind w:left="1920"/>
    </w:pPr>
  </w:style>
  <w:style w:type="paragraph" w:styleId="Stopka">
    <w:name w:val="footer"/>
    <w:basedOn w:val="Normalny"/>
    <w:link w:val="StopkaZnak"/>
    <w:uiPriority w:val="99"/>
    <w:rsid w:val="003A1312"/>
    <w:pPr>
      <w:pBdr>
        <w:top w:val="single" w:sz="4" w:space="1" w:color="auto"/>
      </w:pBdr>
      <w:spacing w:before="60"/>
    </w:pPr>
    <w:rPr>
      <w:i/>
      <w:sz w:val="20"/>
    </w:rPr>
  </w:style>
  <w:style w:type="character" w:customStyle="1" w:styleId="StopkaZnak">
    <w:name w:val="Stopka Znak"/>
    <w:basedOn w:val="Domylnaczcionkaakapitu"/>
    <w:link w:val="Stopka"/>
    <w:uiPriority w:val="99"/>
    <w:rsid w:val="003A1312"/>
    <w:rPr>
      <w:rFonts w:ascii="Arial" w:eastAsia="Times New Roman" w:hAnsi="Arial" w:cs="Times New Roman"/>
      <w:i/>
      <w:sz w:val="20"/>
      <w:szCs w:val="24"/>
      <w:lang w:eastAsia="pl-PL"/>
    </w:rPr>
  </w:style>
  <w:style w:type="paragraph" w:customStyle="1" w:styleId="Tabela">
    <w:name w:val="Tabela"/>
    <w:basedOn w:val="Normalny"/>
    <w:link w:val="TabelaZnak"/>
    <w:qFormat/>
    <w:rsid w:val="00F72478"/>
    <w:pPr>
      <w:spacing w:before="40" w:after="40"/>
      <w:jc w:val="center"/>
    </w:pPr>
    <w:rPr>
      <w:bCs/>
      <w:sz w:val="20"/>
    </w:rPr>
  </w:style>
  <w:style w:type="paragraph" w:styleId="Tytu">
    <w:name w:val="Title"/>
    <w:basedOn w:val="Normalny"/>
    <w:next w:val="Normalny"/>
    <w:link w:val="TytuZnak"/>
    <w:rsid w:val="003A1312"/>
    <w:pPr>
      <w:jc w:val="center"/>
    </w:pPr>
    <w:rPr>
      <w:b/>
      <w:sz w:val="56"/>
    </w:rPr>
  </w:style>
  <w:style w:type="character" w:customStyle="1" w:styleId="TytuZnak">
    <w:name w:val="Tytuł Znak"/>
    <w:basedOn w:val="Domylnaczcionkaakapitu"/>
    <w:link w:val="Tytu"/>
    <w:rsid w:val="003A1312"/>
    <w:rPr>
      <w:rFonts w:ascii="Arial" w:eastAsia="Times New Roman" w:hAnsi="Arial" w:cs="Times New Roman"/>
      <w:b/>
      <w:sz w:val="56"/>
      <w:szCs w:val="24"/>
      <w:lang w:eastAsia="pl-PL"/>
    </w:rPr>
  </w:style>
  <w:style w:type="paragraph" w:styleId="Listanumerowana5">
    <w:name w:val="List Number 5"/>
    <w:basedOn w:val="Normalny"/>
    <w:link w:val="Listanumerowana5Znak"/>
    <w:rsid w:val="003A1312"/>
    <w:pPr>
      <w:numPr>
        <w:numId w:val="5"/>
      </w:numPr>
      <w:tabs>
        <w:tab w:val="left" w:pos="1985"/>
      </w:tabs>
    </w:pPr>
    <w:rPr>
      <w:szCs w:val="20"/>
    </w:rPr>
  </w:style>
  <w:style w:type="paragraph" w:styleId="Listapunktowana2">
    <w:name w:val="List Bullet 2"/>
    <w:aliases w:val=" Znak Znak Znak Znak1, Znak Znak Znak Znak Znak Znak Znak,Znak Znak Znak Znak1,Znak Znak Znak Znak Znak Znak Znak"/>
    <w:basedOn w:val="Normalny"/>
    <w:link w:val="Listapunktowana2Znak"/>
    <w:rsid w:val="003A1312"/>
    <w:pPr>
      <w:numPr>
        <w:numId w:val="1"/>
      </w:numPr>
    </w:pPr>
    <w:rPr>
      <w:szCs w:val="20"/>
    </w:rPr>
  </w:style>
  <w:style w:type="paragraph" w:styleId="Listanumerowana2">
    <w:name w:val="List Number 2"/>
    <w:basedOn w:val="Normalny"/>
    <w:rsid w:val="003A1312"/>
    <w:pPr>
      <w:numPr>
        <w:numId w:val="2"/>
      </w:numPr>
    </w:pPr>
  </w:style>
  <w:style w:type="paragraph" w:styleId="Listanumerowana3">
    <w:name w:val="List Number 3"/>
    <w:basedOn w:val="Normalny"/>
    <w:rsid w:val="003A1312"/>
    <w:pPr>
      <w:numPr>
        <w:numId w:val="3"/>
      </w:numPr>
    </w:pPr>
  </w:style>
  <w:style w:type="paragraph" w:styleId="Listanumerowana4">
    <w:name w:val="List Number 4"/>
    <w:basedOn w:val="Normalny"/>
    <w:uiPriority w:val="99"/>
    <w:rsid w:val="003A1312"/>
    <w:pPr>
      <w:numPr>
        <w:numId w:val="4"/>
      </w:numPr>
    </w:pPr>
  </w:style>
  <w:style w:type="paragraph" w:styleId="Listapunktowana">
    <w:name w:val="List Bullet"/>
    <w:basedOn w:val="Normalny"/>
    <w:uiPriority w:val="99"/>
    <w:rsid w:val="003A1312"/>
  </w:style>
  <w:style w:type="paragraph" w:styleId="Tekstpodstawowy">
    <w:name w:val="Body Text"/>
    <w:basedOn w:val="Normalny"/>
    <w:link w:val="TekstpodstawowyZnak"/>
    <w:uiPriority w:val="99"/>
    <w:rsid w:val="003A1312"/>
    <w:pPr>
      <w:spacing w:after="120"/>
      <w:ind w:firstLine="680"/>
    </w:pPr>
    <w:rPr>
      <w:szCs w:val="20"/>
    </w:rPr>
  </w:style>
  <w:style w:type="character" w:customStyle="1" w:styleId="TekstpodstawowyZnak">
    <w:name w:val="Tekst podstawowy Znak"/>
    <w:basedOn w:val="Domylnaczcionkaakapitu"/>
    <w:link w:val="Tekstpodstawowy"/>
    <w:uiPriority w:val="99"/>
    <w:rsid w:val="003A1312"/>
    <w:rPr>
      <w:rFonts w:ascii="Arial" w:eastAsia="Times New Roman" w:hAnsi="Arial" w:cs="Times New Roman"/>
      <w:sz w:val="24"/>
      <w:szCs w:val="20"/>
      <w:lang w:eastAsia="pl-PL"/>
    </w:rPr>
  </w:style>
  <w:style w:type="character" w:customStyle="1" w:styleId="NormalnywcityZnak">
    <w:name w:val="Normalny wcięty Znak"/>
    <w:basedOn w:val="Domylnaczcionkaakapitu"/>
    <w:link w:val="Normalnywcity"/>
    <w:rsid w:val="00F9635C"/>
    <w:rPr>
      <w:rFonts w:ascii="Arial" w:eastAsia="Times New Roman" w:hAnsi="Arial" w:cs="Times New Roman"/>
      <w:sz w:val="24"/>
      <w:szCs w:val="20"/>
      <w:lang w:eastAsia="pl-PL"/>
    </w:rPr>
  </w:style>
  <w:style w:type="character" w:styleId="Pogrubienie">
    <w:name w:val="Strong"/>
    <w:basedOn w:val="Domylnaczcionkaakapitu"/>
    <w:uiPriority w:val="22"/>
    <w:qFormat/>
    <w:rsid w:val="003A1312"/>
    <w:rPr>
      <w:b/>
      <w:bCs/>
    </w:rPr>
  </w:style>
  <w:style w:type="character" w:styleId="Odwoaniedokomentarza">
    <w:name w:val="annotation reference"/>
    <w:basedOn w:val="Domylnaczcionkaakapitu"/>
    <w:uiPriority w:val="99"/>
    <w:semiHidden/>
    <w:rsid w:val="003A1312"/>
    <w:rPr>
      <w:sz w:val="16"/>
      <w:szCs w:val="16"/>
    </w:rPr>
  </w:style>
  <w:style w:type="character" w:styleId="Odwoanieprzypisudolnego">
    <w:name w:val="footnote reference"/>
    <w:aliases w:val="Odwo³anie przypisu"/>
    <w:basedOn w:val="Domylnaczcionkaakapitu"/>
    <w:rsid w:val="003A1312"/>
    <w:rPr>
      <w:vertAlign w:val="superscript"/>
    </w:rPr>
  </w:style>
  <w:style w:type="character" w:styleId="Odwoanieprzypisukocowego">
    <w:name w:val="endnote reference"/>
    <w:basedOn w:val="Domylnaczcionkaakapitu"/>
    <w:uiPriority w:val="99"/>
    <w:semiHidden/>
    <w:rsid w:val="003A1312"/>
    <w:rPr>
      <w:vertAlign w:val="superscript"/>
    </w:rPr>
  </w:style>
  <w:style w:type="table" w:styleId="Tabela-Siatka">
    <w:name w:val="Table Grid"/>
    <w:basedOn w:val="Standardowy"/>
    <w:rsid w:val="00F72478"/>
    <w:pPr>
      <w:spacing w:after="0" w:line="240" w:lineRule="auto"/>
    </w:pPr>
    <w:rPr>
      <w:rFonts w:ascii="Arial" w:eastAsia="Times New Roman" w:hAnsi="Arial" w:cs="Times New Roman"/>
      <w:sz w:val="24"/>
      <w:szCs w:val="24"/>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dymka">
    <w:name w:val="Balloon Text"/>
    <w:basedOn w:val="Normalny"/>
    <w:link w:val="TekstdymkaZnak"/>
    <w:uiPriority w:val="99"/>
    <w:semiHidden/>
    <w:rsid w:val="003A1312"/>
    <w:rPr>
      <w:rFonts w:ascii="Tahoma" w:hAnsi="Tahoma" w:cs="Tahoma"/>
      <w:sz w:val="16"/>
      <w:szCs w:val="16"/>
    </w:rPr>
  </w:style>
  <w:style w:type="character" w:customStyle="1" w:styleId="TekstdymkaZnak">
    <w:name w:val="Tekst dymka Znak"/>
    <w:basedOn w:val="Domylnaczcionkaakapitu"/>
    <w:link w:val="Tekstdymka"/>
    <w:uiPriority w:val="99"/>
    <w:semiHidden/>
    <w:rsid w:val="003A1312"/>
    <w:rPr>
      <w:rFonts w:ascii="Tahoma" w:eastAsia="Times New Roman" w:hAnsi="Tahoma" w:cs="Tahoma"/>
      <w:sz w:val="16"/>
      <w:szCs w:val="16"/>
      <w:lang w:eastAsia="pl-PL"/>
    </w:rPr>
  </w:style>
  <w:style w:type="paragraph" w:styleId="Tekstkomentarza">
    <w:name w:val="annotation text"/>
    <w:basedOn w:val="Normalny"/>
    <w:link w:val="TekstkomentarzaZnak"/>
    <w:uiPriority w:val="99"/>
    <w:semiHidden/>
    <w:rsid w:val="003A1312"/>
    <w:rPr>
      <w:sz w:val="20"/>
      <w:szCs w:val="20"/>
    </w:rPr>
  </w:style>
  <w:style w:type="character" w:customStyle="1" w:styleId="TekstkomentarzaZnak">
    <w:name w:val="Tekst komentarza Znak"/>
    <w:basedOn w:val="Domylnaczcionkaakapitu"/>
    <w:link w:val="Tekstkomentarza"/>
    <w:uiPriority w:val="99"/>
    <w:semiHidden/>
    <w:rsid w:val="003A1312"/>
    <w:rPr>
      <w:rFonts w:ascii="Arial" w:eastAsia="Times New Roman" w:hAnsi="Arial" w:cs="Times New Roman"/>
      <w:sz w:val="20"/>
      <w:szCs w:val="20"/>
      <w:lang w:eastAsia="pl-PL"/>
    </w:rPr>
  </w:style>
  <w:style w:type="paragraph" w:styleId="Tekstprzypisudolnego">
    <w:name w:val="footnote text"/>
    <w:basedOn w:val="Listanumerowana3"/>
    <w:link w:val="TekstprzypisudolnegoZnak"/>
    <w:uiPriority w:val="99"/>
    <w:semiHidden/>
    <w:rsid w:val="003A1312"/>
    <w:pPr>
      <w:numPr>
        <w:numId w:val="0"/>
      </w:numPr>
    </w:pPr>
  </w:style>
  <w:style w:type="character" w:customStyle="1" w:styleId="TekstprzypisudolnegoZnak">
    <w:name w:val="Tekst przypisu dolnego Znak"/>
    <w:basedOn w:val="Domylnaczcionkaakapitu"/>
    <w:link w:val="Tekstprzypisudolnego"/>
    <w:uiPriority w:val="99"/>
    <w:semiHidden/>
    <w:rsid w:val="003A1312"/>
    <w:rPr>
      <w:rFonts w:ascii="Arial" w:eastAsia="Times New Roman" w:hAnsi="Arial" w:cs="Times New Roman"/>
      <w:sz w:val="24"/>
      <w:szCs w:val="24"/>
      <w:lang w:eastAsia="pl-PL"/>
    </w:rPr>
  </w:style>
  <w:style w:type="paragraph" w:styleId="Tekstprzypisukocowego">
    <w:name w:val="endnote text"/>
    <w:basedOn w:val="Normalny"/>
    <w:link w:val="TekstprzypisukocowegoZnak"/>
    <w:uiPriority w:val="99"/>
    <w:semiHidden/>
    <w:rsid w:val="003A1312"/>
    <w:rPr>
      <w:sz w:val="20"/>
      <w:szCs w:val="20"/>
    </w:rPr>
  </w:style>
  <w:style w:type="character" w:customStyle="1" w:styleId="TekstprzypisukocowegoZnak">
    <w:name w:val="Tekst przypisu końcowego Znak"/>
    <w:basedOn w:val="Domylnaczcionkaakapitu"/>
    <w:link w:val="Tekstprzypisukocowego"/>
    <w:uiPriority w:val="99"/>
    <w:semiHidden/>
    <w:rsid w:val="003A1312"/>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semiHidden/>
    <w:rsid w:val="003A1312"/>
    <w:rPr>
      <w:b/>
      <w:bCs/>
    </w:rPr>
  </w:style>
  <w:style w:type="character" w:customStyle="1" w:styleId="TematkomentarzaZnak">
    <w:name w:val="Temat komentarza Znak"/>
    <w:basedOn w:val="TekstkomentarzaZnak"/>
    <w:link w:val="Tematkomentarza"/>
    <w:semiHidden/>
    <w:rsid w:val="003A1312"/>
    <w:rPr>
      <w:rFonts w:ascii="Arial" w:eastAsia="Times New Roman" w:hAnsi="Arial" w:cs="Times New Roman"/>
      <w:b/>
      <w:bCs/>
      <w:sz w:val="20"/>
      <w:szCs w:val="20"/>
      <w:lang w:eastAsia="pl-PL"/>
    </w:rPr>
  </w:style>
  <w:style w:type="paragraph" w:customStyle="1" w:styleId="Zaczniki">
    <w:name w:val="Załączniki"/>
    <w:basedOn w:val="Normalny"/>
    <w:rsid w:val="003A1312"/>
    <w:pPr>
      <w:tabs>
        <w:tab w:val="left" w:pos="1814"/>
      </w:tabs>
    </w:pPr>
  </w:style>
  <w:style w:type="paragraph" w:customStyle="1" w:styleId="Zdjcia">
    <w:name w:val="Zdjęcia"/>
    <w:basedOn w:val="Normalny"/>
    <w:next w:val="Normalny"/>
    <w:qFormat/>
    <w:rsid w:val="003A1312"/>
    <w:pPr>
      <w:keepNext/>
      <w:spacing w:before="120"/>
      <w:jc w:val="center"/>
    </w:pPr>
  </w:style>
  <w:style w:type="character" w:customStyle="1" w:styleId="TabelaZnak1">
    <w:name w:val="Tabela Znak1"/>
    <w:basedOn w:val="Domylnaczcionkaakapitu"/>
    <w:uiPriority w:val="99"/>
    <w:rsid w:val="005478B1"/>
    <w:rPr>
      <w:rFonts w:ascii="Arial" w:eastAsia="Times New Roman" w:hAnsi="Arial" w:cs="Times New Roman"/>
      <w:bCs/>
      <w:sz w:val="18"/>
      <w:szCs w:val="24"/>
      <w:lang w:eastAsia="pl-PL"/>
    </w:rPr>
  </w:style>
  <w:style w:type="paragraph" w:customStyle="1" w:styleId="Tytutabeli">
    <w:name w:val="Tytuł tabeli"/>
    <w:basedOn w:val="Normalny"/>
    <w:uiPriority w:val="99"/>
    <w:rsid w:val="003A1312"/>
    <w:pPr>
      <w:keepNext/>
      <w:spacing w:after="120"/>
      <w:jc w:val="center"/>
    </w:pPr>
    <w:rPr>
      <w:szCs w:val="20"/>
    </w:rPr>
  </w:style>
  <w:style w:type="character" w:customStyle="1" w:styleId="LegendaZnak">
    <w:name w:val="Legenda Znak"/>
    <w:aliases w:val="Podpis pod tabelka Znak,Podpis pod rysunkiem Znak,Nagłówek Tabeli Znak,Nag3ówek Tabeli Znak,Podpis pod obiektem rys Znak,Legenda Znak Znak Znak Znak1,Legenda Znak Znak Znak Znak Znak,Legenda Znak Znak Znak Znak Znak Znak Znak,Tabela nr Znak"/>
    <w:basedOn w:val="Domylnaczcionkaakapitu"/>
    <w:link w:val="Legenda"/>
    <w:rsid w:val="001D1BF7"/>
    <w:rPr>
      <w:rFonts w:ascii="Arial" w:eastAsia="Times New Roman" w:hAnsi="Arial" w:cs="Times New Roman"/>
      <w:iCs/>
      <w:sz w:val="24"/>
      <w:szCs w:val="24"/>
      <w:lang w:eastAsia="pl-PL"/>
    </w:rPr>
  </w:style>
  <w:style w:type="character" w:customStyle="1" w:styleId="Listanumerowana5Znak">
    <w:name w:val="Lista numerowana 5 Znak"/>
    <w:basedOn w:val="Domylnaczcionkaakapitu"/>
    <w:link w:val="Listanumerowana5"/>
    <w:rsid w:val="003A1312"/>
    <w:rPr>
      <w:rFonts w:ascii="Arial" w:eastAsia="Times New Roman" w:hAnsi="Arial" w:cs="Times New Roman"/>
      <w:sz w:val="24"/>
      <w:szCs w:val="20"/>
      <w:lang w:eastAsia="pl-PL"/>
    </w:rPr>
  </w:style>
  <w:style w:type="character" w:customStyle="1" w:styleId="TabelaZnak">
    <w:name w:val="Tabela Znak"/>
    <w:basedOn w:val="Domylnaczcionkaakapitu"/>
    <w:link w:val="Tabela"/>
    <w:rsid w:val="00F72478"/>
    <w:rPr>
      <w:rFonts w:ascii="Arial" w:eastAsia="Times New Roman" w:hAnsi="Arial" w:cs="Times New Roman"/>
      <w:bCs/>
      <w:sz w:val="20"/>
      <w:szCs w:val="24"/>
      <w:lang w:eastAsia="pl-PL"/>
    </w:rPr>
  </w:style>
  <w:style w:type="character" w:customStyle="1" w:styleId="NormalnywcityZnak1">
    <w:name w:val="Normalny wcięty Znak1"/>
    <w:basedOn w:val="Domylnaczcionkaakapitu"/>
    <w:uiPriority w:val="99"/>
    <w:rsid w:val="003A1312"/>
    <w:rPr>
      <w:rFonts w:ascii="Arial" w:hAnsi="Arial"/>
      <w:sz w:val="24"/>
      <w:lang w:val="pl-PL" w:eastAsia="pl-PL" w:bidi="ar-SA"/>
    </w:rPr>
  </w:style>
  <w:style w:type="paragraph" w:styleId="Akapitzlist">
    <w:name w:val="List Paragraph"/>
    <w:basedOn w:val="Normalny"/>
    <w:uiPriority w:val="34"/>
    <w:rsid w:val="00913EAB"/>
    <w:pPr>
      <w:spacing w:line="276" w:lineRule="auto"/>
      <w:ind w:left="851"/>
      <w:contextualSpacing/>
      <w:jc w:val="left"/>
    </w:pPr>
    <w:rPr>
      <w:rFonts w:eastAsia="Calibri"/>
      <w:szCs w:val="22"/>
      <w:lang w:eastAsia="en-US"/>
    </w:rPr>
  </w:style>
  <w:style w:type="paragraph" w:styleId="Poprawka">
    <w:name w:val="Revision"/>
    <w:hidden/>
    <w:uiPriority w:val="99"/>
    <w:semiHidden/>
    <w:rsid w:val="003A1312"/>
    <w:pPr>
      <w:spacing w:after="0" w:line="240" w:lineRule="auto"/>
    </w:pPr>
    <w:rPr>
      <w:rFonts w:ascii="Arial" w:eastAsia="Times New Roman" w:hAnsi="Arial" w:cs="Times New Roman"/>
      <w:sz w:val="24"/>
      <w:szCs w:val="24"/>
      <w:lang w:eastAsia="pl-PL"/>
    </w:rPr>
  </w:style>
  <w:style w:type="paragraph" w:styleId="HTML-wstpniesformatowany">
    <w:name w:val="HTML Preformatted"/>
    <w:basedOn w:val="Normalny"/>
    <w:link w:val="HTML-wstpniesformatowanyZnak"/>
    <w:unhideWhenUsed/>
    <w:rsid w:val="003A13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rsid w:val="003A1312"/>
    <w:rPr>
      <w:rFonts w:ascii="Courier New" w:eastAsia="Times New Roman" w:hAnsi="Courier New" w:cs="Courier New"/>
      <w:sz w:val="20"/>
      <w:szCs w:val="20"/>
      <w:lang w:eastAsia="pl-PL"/>
    </w:rPr>
  </w:style>
  <w:style w:type="table" w:customStyle="1" w:styleId="Tabela-ekkom">
    <w:name w:val="Tabela-ekkom"/>
    <w:basedOn w:val="Standardowy"/>
    <w:uiPriority w:val="99"/>
    <w:rsid w:val="00F72478"/>
    <w:pPr>
      <w:spacing w:after="0" w:line="240" w:lineRule="auto"/>
      <w:jc w:val="center"/>
    </w:pPr>
    <w:rPr>
      <w:rFonts w:ascii="Arial" w:eastAsia="Times New Roman" w:hAnsi="Arial" w:cs="Times New Roman"/>
      <w:sz w:val="20"/>
      <w:szCs w:val="20"/>
      <w:lang w:eastAsia="pl-P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rPr>
      <w:cantSplit/>
      <w:jc w:val="center"/>
    </w:trPr>
    <w:tcPr>
      <w:vAlign w:val="center"/>
    </w:tcPr>
  </w:style>
  <w:style w:type="character" w:styleId="UyteHipercze">
    <w:name w:val="FollowedHyperlink"/>
    <w:basedOn w:val="Domylnaczcionkaakapitu"/>
    <w:uiPriority w:val="99"/>
    <w:rsid w:val="003A1312"/>
    <w:rPr>
      <w:color w:val="800080" w:themeColor="followedHyperlink"/>
      <w:u w:val="single"/>
    </w:rPr>
  </w:style>
  <w:style w:type="character" w:customStyle="1" w:styleId="Nagwek1Znak">
    <w:name w:val="Nagłówek 1 Znak"/>
    <w:basedOn w:val="Domylnaczcionkaakapitu"/>
    <w:link w:val="Nagwek1"/>
    <w:rsid w:val="00CC3993"/>
    <w:rPr>
      <w:rFonts w:ascii="Arial" w:eastAsia="Times New Roman" w:hAnsi="Arial" w:cs="Times New Roman"/>
      <w:b/>
      <w:caps/>
      <w:kern w:val="28"/>
      <w:sz w:val="24"/>
      <w:szCs w:val="28"/>
      <w:lang w:eastAsia="pl-PL"/>
    </w:rPr>
  </w:style>
  <w:style w:type="paragraph" w:styleId="Tekstpodstawowywcity">
    <w:name w:val="Body Text Indent"/>
    <w:basedOn w:val="Normalny"/>
    <w:link w:val="TekstpodstawowywcityZnak"/>
    <w:uiPriority w:val="99"/>
    <w:rsid w:val="003A1312"/>
    <w:pPr>
      <w:spacing w:after="120"/>
      <w:ind w:left="283"/>
    </w:pPr>
  </w:style>
  <w:style w:type="character" w:customStyle="1" w:styleId="TekstpodstawowywcityZnak">
    <w:name w:val="Tekst podstawowy wcięty Znak"/>
    <w:basedOn w:val="Domylnaczcionkaakapitu"/>
    <w:link w:val="Tekstpodstawowywcity"/>
    <w:uiPriority w:val="99"/>
    <w:rsid w:val="003A1312"/>
    <w:rPr>
      <w:rFonts w:ascii="Arial" w:eastAsia="Times New Roman" w:hAnsi="Arial" w:cs="Times New Roman"/>
      <w:sz w:val="24"/>
      <w:szCs w:val="24"/>
      <w:lang w:eastAsia="pl-PL"/>
    </w:rPr>
  </w:style>
  <w:style w:type="paragraph" w:customStyle="1" w:styleId="standard">
    <w:name w:val="standard"/>
    <w:basedOn w:val="Normalny"/>
    <w:uiPriority w:val="99"/>
    <w:rsid w:val="003A1312"/>
    <w:pPr>
      <w:tabs>
        <w:tab w:val="left" w:pos="567"/>
      </w:tabs>
    </w:pPr>
    <w:rPr>
      <w:sz w:val="22"/>
      <w:szCs w:val="20"/>
    </w:rPr>
  </w:style>
  <w:style w:type="paragraph" w:styleId="Tekstpodstawowy3">
    <w:name w:val="Body Text 3"/>
    <w:basedOn w:val="Normalny"/>
    <w:link w:val="Tekstpodstawowy3Znak"/>
    <w:uiPriority w:val="99"/>
    <w:rsid w:val="003A1312"/>
    <w:pPr>
      <w:spacing w:after="120"/>
    </w:pPr>
    <w:rPr>
      <w:sz w:val="16"/>
      <w:szCs w:val="16"/>
    </w:rPr>
  </w:style>
  <w:style w:type="character" w:customStyle="1" w:styleId="Tekstpodstawowy3Znak">
    <w:name w:val="Tekst podstawowy 3 Znak"/>
    <w:basedOn w:val="Domylnaczcionkaakapitu"/>
    <w:link w:val="Tekstpodstawowy3"/>
    <w:uiPriority w:val="99"/>
    <w:rsid w:val="003A1312"/>
    <w:rPr>
      <w:rFonts w:ascii="Arial" w:eastAsia="Times New Roman" w:hAnsi="Arial" w:cs="Times New Roman"/>
      <w:sz w:val="16"/>
      <w:szCs w:val="16"/>
      <w:lang w:eastAsia="pl-PL"/>
    </w:rPr>
  </w:style>
  <w:style w:type="paragraph" w:customStyle="1" w:styleId="normalny0">
    <w:name w:val="normalny"/>
    <w:basedOn w:val="Normalny"/>
    <w:rsid w:val="003A1312"/>
    <w:rPr>
      <w:rFonts w:ascii="Times New Roman" w:hAnsi="Times New Roman"/>
      <w:sz w:val="28"/>
      <w:szCs w:val="20"/>
    </w:rPr>
  </w:style>
  <w:style w:type="paragraph" w:customStyle="1" w:styleId="Default">
    <w:name w:val="Default"/>
    <w:rsid w:val="003A131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agwekspisutreci">
    <w:name w:val="TOC Heading"/>
    <w:basedOn w:val="Nagwek1"/>
    <w:next w:val="Normalny"/>
    <w:uiPriority w:val="39"/>
    <w:rsid w:val="00CC3993"/>
    <w:pPr>
      <w:keepLines w:val="0"/>
      <w:numPr>
        <w:numId w:val="0"/>
      </w:numPr>
      <w:tabs>
        <w:tab w:val="num" w:pos="567"/>
      </w:tabs>
      <w:spacing w:before="240"/>
      <w:ind w:left="567" w:hanging="567"/>
      <w:outlineLvl w:val="9"/>
    </w:pPr>
    <w:rPr>
      <w:szCs w:val="24"/>
      <w:lang w:eastAsia="en-US"/>
    </w:rPr>
  </w:style>
  <w:style w:type="paragraph" w:styleId="NormalnyWeb">
    <w:name w:val="Normal (Web)"/>
    <w:basedOn w:val="Normalny"/>
    <w:uiPriority w:val="99"/>
    <w:unhideWhenUsed/>
    <w:rsid w:val="003A1312"/>
    <w:pPr>
      <w:spacing w:before="100" w:beforeAutospacing="1" w:after="100" w:afterAutospacing="1"/>
      <w:jc w:val="left"/>
    </w:pPr>
    <w:rPr>
      <w:rFonts w:cs="Arial"/>
      <w:color w:val="333333"/>
      <w:sz w:val="18"/>
      <w:szCs w:val="18"/>
    </w:rPr>
  </w:style>
  <w:style w:type="character" w:customStyle="1" w:styleId="Listapunktowana2Znak">
    <w:name w:val="Lista punktowana 2 Znak"/>
    <w:aliases w:val=" Znak Znak Znak Znak1 Znak, Znak Znak Znak Znak Znak Znak Znak Znak,Znak Znak Znak Znak1 Znak,Znak Znak Znak Znak Znak Znak Znak Znak"/>
    <w:basedOn w:val="Domylnaczcionkaakapitu"/>
    <w:link w:val="Listapunktowana2"/>
    <w:rsid w:val="003A1312"/>
    <w:rPr>
      <w:rFonts w:ascii="Arial" w:eastAsia="Times New Roman" w:hAnsi="Arial" w:cs="Times New Roman"/>
      <w:sz w:val="24"/>
      <w:szCs w:val="20"/>
      <w:lang w:eastAsia="pl-PL"/>
    </w:rPr>
  </w:style>
  <w:style w:type="paragraph" w:styleId="Mapadokumentu">
    <w:name w:val="Document Map"/>
    <w:basedOn w:val="Normalny"/>
    <w:link w:val="MapadokumentuZnak"/>
    <w:rsid w:val="003A1312"/>
    <w:rPr>
      <w:rFonts w:ascii="Tahoma" w:hAnsi="Tahoma" w:cs="Tahoma"/>
      <w:sz w:val="16"/>
      <w:szCs w:val="16"/>
    </w:rPr>
  </w:style>
  <w:style w:type="character" w:customStyle="1" w:styleId="MapadokumentuZnak">
    <w:name w:val="Mapa dokumentu Znak"/>
    <w:basedOn w:val="Domylnaczcionkaakapitu"/>
    <w:link w:val="Mapadokumentu"/>
    <w:rsid w:val="003A1312"/>
    <w:rPr>
      <w:rFonts w:ascii="Tahoma" w:eastAsia="Times New Roman" w:hAnsi="Tahoma" w:cs="Tahoma"/>
      <w:sz w:val="16"/>
      <w:szCs w:val="16"/>
      <w:lang w:eastAsia="pl-PL"/>
    </w:rPr>
  </w:style>
  <w:style w:type="character" w:customStyle="1" w:styleId="NormalnywcityZnakZnak">
    <w:name w:val="Normalny wcięty Znak Znak"/>
    <w:basedOn w:val="Domylnaczcionkaakapitu"/>
    <w:uiPriority w:val="99"/>
    <w:rsid w:val="003A1312"/>
    <w:rPr>
      <w:rFonts w:ascii="Arial" w:hAnsi="Arial"/>
      <w:sz w:val="24"/>
      <w:lang w:val="pl-PL" w:eastAsia="pl-PL" w:bidi="ar-SA"/>
    </w:rPr>
  </w:style>
  <w:style w:type="character" w:customStyle="1" w:styleId="NormalnyKursywa">
    <w:name w:val="Normalny Kursywa"/>
    <w:basedOn w:val="Domylnaczcionkaakapitu"/>
    <w:rsid w:val="003A1312"/>
    <w:rPr>
      <w:i/>
      <w:iCs/>
    </w:rPr>
  </w:style>
  <w:style w:type="numbering" w:customStyle="1" w:styleId="Lista41">
    <w:name w:val="Lista 41"/>
    <w:basedOn w:val="Bezlisty"/>
    <w:rsid w:val="003A1312"/>
    <w:pPr>
      <w:numPr>
        <w:numId w:val="6"/>
      </w:numPr>
    </w:pPr>
  </w:style>
  <w:style w:type="table" w:customStyle="1" w:styleId="TableNormal">
    <w:name w:val="Table Normal"/>
    <w:rsid w:val="003A131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numbering" w:customStyle="1" w:styleId="Lista51">
    <w:name w:val="Lista 51"/>
    <w:basedOn w:val="Bezlisty"/>
    <w:rsid w:val="003A1312"/>
    <w:pPr>
      <w:numPr>
        <w:numId w:val="7"/>
      </w:numPr>
    </w:pPr>
  </w:style>
  <w:style w:type="numbering" w:customStyle="1" w:styleId="List6">
    <w:name w:val="List 6"/>
    <w:basedOn w:val="Bezlisty"/>
    <w:rsid w:val="003A1312"/>
    <w:pPr>
      <w:numPr>
        <w:numId w:val="8"/>
      </w:numPr>
    </w:pPr>
  </w:style>
  <w:style w:type="paragraph" w:styleId="Spisilustracji">
    <w:name w:val="table of figures"/>
    <w:basedOn w:val="Normalny"/>
    <w:next w:val="Normalny"/>
    <w:uiPriority w:val="99"/>
    <w:unhideWhenUsed/>
    <w:rsid w:val="00660CAC"/>
  </w:style>
  <w:style w:type="character" w:styleId="Tekstzastpczy">
    <w:name w:val="Placeholder Text"/>
    <w:basedOn w:val="Domylnaczcionkaakapitu"/>
    <w:uiPriority w:val="99"/>
    <w:semiHidden/>
    <w:rsid w:val="00DD4925"/>
    <w:rPr>
      <w:color w:val="808080"/>
    </w:rPr>
  </w:style>
  <w:style w:type="table" w:customStyle="1" w:styleId="Jasnecieniowanie1">
    <w:name w:val="Jasne cieniowanie1"/>
    <w:basedOn w:val="Standardowy"/>
    <w:uiPriority w:val="60"/>
    <w:rsid w:val="00DD4925"/>
    <w:pPr>
      <w:spacing w:after="0" w:line="240" w:lineRule="auto"/>
    </w:pPr>
    <w:rPr>
      <w:rFonts w:ascii="Calibri" w:eastAsia="Times New Roman" w:hAnsi="Calibri" w:cs="Times New Roman"/>
      <w:color w:val="000000" w:themeColor="text1" w:themeShade="BF"/>
      <w:sz w:val="20"/>
      <w:szCs w:val="20"/>
      <w:lang w:eastAsia="pl-PL"/>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rmalnyWeb1">
    <w:name w:val="Normalny (Web)1"/>
    <w:basedOn w:val="Normalny"/>
    <w:rsid w:val="00DD4925"/>
    <w:pPr>
      <w:jc w:val="left"/>
    </w:pPr>
    <w:rPr>
      <w:rFonts w:ascii="Times New Roman" w:hAnsi="Times New Roman"/>
    </w:rPr>
  </w:style>
  <w:style w:type="paragraph" w:customStyle="1" w:styleId="pcattitle">
    <w:name w:val="pcattitle"/>
    <w:basedOn w:val="Normalny"/>
    <w:rsid w:val="00AE78B8"/>
    <w:pPr>
      <w:spacing w:before="100" w:beforeAutospacing="1" w:after="100" w:afterAutospacing="1"/>
      <w:jc w:val="left"/>
    </w:pPr>
    <w:rPr>
      <w:rFonts w:ascii="Times New Roman" w:hAnsi="Times New Roman"/>
    </w:rPr>
  </w:style>
  <w:style w:type="character" w:customStyle="1" w:styleId="pwyroz">
    <w:name w:val="pwyroz"/>
    <w:basedOn w:val="Domylnaczcionkaakapitu"/>
    <w:rsid w:val="00AE78B8"/>
  </w:style>
  <w:style w:type="character" w:styleId="HTML-cytat">
    <w:name w:val="HTML Cite"/>
    <w:basedOn w:val="Domylnaczcionkaakapitu"/>
    <w:uiPriority w:val="99"/>
    <w:semiHidden/>
    <w:unhideWhenUsed/>
    <w:rsid w:val="00CB3678"/>
    <w:rPr>
      <w:i/>
      <w:iCs/>
    </w:rPr>
  </w:style>
  <w:style w:type="paragraph" w:customStyle="1" w:styleId="Listanumerowana21">
    <w:name w:val="Lista numerowana 21"/>
    <w:basedOn w:val="Normalnywcity"/>
    <w:rsid w:val="001D26F1"/>
    <w:pPr>
      <w:numPr>
        <w:numId w:val="10"/>
      </w:numPr>
      <w:suppressAutoHyphens/>
      <w:spacing w:line="360" w:lineRule="auto"/>
    </w:pPr>
    <w:rPr>
      <w:sz w:val="14"/>
      <w:szCs w:val="14"/>
      <w:lang w:eastAsia="ar-SA"/>
    </w:rPr>
  </w:style>
  <w:style w:type="paragraph" w:customStyle="1" w:styleId="Standartowywcity">
    <w:name w:val="Standartowy wcięty"/>
    <w:basedOn w:val="Normalny"/>
    <w:rsid w:val="001D26F1"/>
    <w:pPr>
      <w:suppressAutoHyphens/>
      <w:spacing w:line="360" w:lineRule="auto"/>
      <w:ind w:firstLine="567"/>
    </w:pPr>
    <w:rPr>
      <w:szCs w:val="20"/>
      <w:lang w:eastAsia="ar-SA"/>
    </w:rPr>
  </w:style>
  <w:style w:type="character" w:customStyle="1" w:styleId="index-toggle-container">
    <w:name w:val="index-toggle-container"/>
    <w:basedOn w:val="Domylnaczcionkaakapitu"/>
    <w:rsid w:val="004504FF"/>
  </w:style>
  <w:style w:type="paragraph" w:customStyle="1" w:styleId="TableContents">
    <w:name w:val="Table Contents"/>
    <w:basedOn w:val="standard"/>
    <w:rsid w:val="00641D67"/>
    <w:pPr>
      <w:widowControl w:val="0"/>
      <w:suppressLineNumbers/>
      <w:tabs>
        <w:tab w:val="clear" w:pos="567"/>
      </w:tabs>
      <w:suppressAutoHyphens/>
      <w:autoSpaceDN w:val="0"/>
      <w:jc w:val="left"/>
      <w:textAlignment w:val="baseline"/>
    </w:pPr>
    <w:rPr>
      <w:rFonts w:ascii="Times New Roman" w:eastAsia="SimSun" w:hAnsi="Times New Roman" w:cs="Tahoma"/>
      <w:kern w:val="3"/>
      <w:sz w:val="24"/>
      <w:szCs w:val="24"/>
      <w:lang w:eastAsia="zh-CN" w:bidi="hi-IN"/>
    </w:rPr>
  </w:style>
  <w:style w:type="character" w:customStyle="1" w:styleId="mw-headline">
    <w:name w:val="mw-headline"/>
    <w:basedOn w:val="Domylnaczcionkaakapitu"/>
    <w:rsid w:val="00373067"/>
  </w:style>
  <w:style w:type="character" w:customStyle="1" w:styleId="mw-editsection">
    <w:name w:val="mw-editsection"/>
    <w:basedOn w:val="Domylnaczcionkaakapitu"/>
    <w:rsid w:val="00373067"/>
  </w:style>
  <w:style w:type="character" w:customStyle="1" w:styleId="mw-editsection-bracket">
    <w:name w:val="mw-editsection-bracket"/>
    <w:basedOn w:val="Domylnaczcionkaakapitu"/>
    <w:rsid w:val="00373067"/>
  </w:style>
  <w:style w:type="character" w:customStyle="1" w:styleId="nomobile">
    <w:name w:val="nomobile"/>
    <w:basedOn w:val="Domylnaczcionkaakapitu"/>
    <w:rsid w:val="00373067"/>
  </w:style>
  <w:style w:type="paragraph" w:customStyle="1" w:styleId="rodektabeli">
    <w:name w:val="środek tabeli"/>
    <w:basedOn w:val="Normalny"/>
    <w:rsid w:val="0098069F"/>
    <w:pPr>
      <w:jc w:val="center"/>
    </w:pPr>
    <w:rPr>
      <w:rFonts w:asciiTheme="minorHAnsi" w:eastAsia="Batang" w:hAnsiTheme="minorHAnsi" w:cstheme="minorBidi"/>
      <w:szCs w:val="20"/>
      <w:lang w:eastAsia="en-US"/>
    </w:rPr>
  </w:style>
  <w:style w:type="paragraph" w:customStyle="1" w:styleId="Normalny1">
    <w:name w:val="Normalny1"/>
    <w:rsid w:val="00C32910"/>
    <w:pPr>
      <w:spacing w:after="0" w:line="240" w:lineRule="auto"/>
      <w:jc w:val="both"/>
    </w:pPr>
    <w:rPr>
      <w:rFonts w:ascii="Arial" w:eastAsia="Arial" w:hAnsi="Arial" w:cs="Arial"/>
      <w:sz w:val="24"/>
      <w:szCs w:val="24"/>
      <w:lang w:eastAsia="pl-PL"/>
    </w:rPr>
  </w:style>
  <w:style w:type="paragraph" w:styleId="Podtytu">
    <w:name w:val="Subtitle"/>
    <w:basedOn w:val="Normalny1"/>
    <w:next w:val="Normalny1"/>
    <w:link w:val="PodtytuZnak"/>
    <w:rsid w:val="00593CFD"/>
    <w:pPr>
      <w:keepNext/>
      <w:keepLines/>
      <w:spacing w:before="360" w:after="80"/>
    </w:pPr>
    <w:rPr>
      <w:rFonts w:ascii="Georgia" w:eastAsia="Georgia" w:hAnsi="Georgia" w:cs="Georgia"/>
      <w:i/>
      <w:color w:val="666666"/>
      <w:sz w:val="48"/>
      <w:szCs w:val="48"/>
    </w:rPr>
  </w:style>
  <w:style w:type="character" w:customStyle="1" w:styleId="PodtytuZnak">
    <w:name w:val="Podtytuł Znak"/>
    <w:basedOn w:val="Domylnaczcionkaakapitu"/>
    <w:link w:val="Podtytu"/>
    <w:rsid w:val="00593CFD"/>
    <w:rPr>
      <w:rFonts w:ascii="Georgia" w:eastAsia="Georgia" w:hAnsi="Georgia" w:cs="Georgia"/>
      <w:i/>
      <w:color w:val="666666"/>
      <w:sz w:val="48"/>
      <w:szCs w:val="48"/>
      <w:lang w:eastAsia="pl-PL"/>
    </w:rPr>
  </w:style>
  <w:style w:type="character" w:customStyle="1" w:styleId="Nierozpoznanawzmianka1">
    <w:name w:val="Nierozpoznana wzmianka1"/>
    <w:basedOn w:val="Domylnaczcionkaakapitu"/>
    <w:uiPriority w:val="99"/>
    <w:semiHidden/>
    <w:unhideWhenUsed/>
    <w:rsid w:val="00F61C7C"/>
    <w:rPr>
      <w:color w:val="605E5C"/>
      <w:shd w:val="clear" w:color="auto" w:fill="E1DFDD"/>
    </w:rPr>
  </w:style>
  <w:style w:type="character" w:customStyle="1" w:styleId="Nierozpoznanawzmianka2">
    <w:name w:val="Nierozpoznana wzmianka2"/>
    <w:basedOn w:val="Domylnaczcionkaakapitu"/>
    <w:uiPriority w:val="99"/>
    <w:semiHidden/>
    <w:unhideWhenUsed/>
    <w:rsid w:val="00DB72D5"/>
    <w:rPr>
      <w:color w:val="605E5C"/>
      <w:shd w:val="clear" w:color="auto" w:fill="E1DFDD"/>
    </w:rPr>
  </w:style>
  <w:style w:type="table" w:customStyle="1" w:styleId="Jasnecieniowanie11">
    <w:name w:val="Jasne cieniowanie11"/>
    <w:basedOn w:val="Standardowy"/>
    <w:uiPriority w:val="60"/>
    <w:rsid w:val="00E83B2D"/>
    <w:pPr>
      <w:spacing w:after="0" w:line="240" w:lineRule="auto"/>
    </w:pPr>
    <w:rPr>
      <w:rFonts w:ascii="Calibri" w:eastAsia="Times New Roman" w:hAnsi="Calibri" w:cs="Times New Roman"/>
      <w:color w:val="000000" w:themeColor="text1" w:themeShade="BF"/>
      <w:sz w:val="20"/>
      <w:szCs w:val="20"/>
      <w:lang w:eastAsia="pl-PL"/>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g-scope">
    <w:name w:val="ng-scope"/>
    <w:basedOn w:val="Normalny"/>
    <w:rsid w:val="00173E69"/>
    <w:pPr>
      <w:spacing w:before="100" w:beforeAutospacing="1" w:after="100" w:afterAutospacing="1"/>
      <w:jc w:val="left"/>
    </w:pPr>
    <w:rPr>
      <w:rFonts w:ascii="Times New Roman" w:hAnsi="Times New Roman"/>
    </w:rPr>
  </w:style>
  <w:style w:type="character" w:customStyle="1" w:styleId="Nierozpoznanawzmianka3">
    <w:name w:val="Nierozpoznana wzmianka3"/>
    <w:basedOn w:val="Domylnaczcionkaakapitu"/>
    <w:uiPriority w:val="99"/>
    <w:semiHidden/>
    <w:unhideWhenUsed/>
    <w:rsid w:val="00173E69"/>
    <w:rPr>
      <w:color w:val="605E5C"/>
      <w:shd w:val="clear" w:color="auto" w:fill="E1DFDD"/>
    </w:rPr>
  </w:style>
  <w:style w:type="paragraph" w:customStyle="1" w:styleId="Tredokumentu">
    <w:name w:val="Treść dokumentu"/>
    <w:link w:val="TredokumentuZnak"/>
    <w:rsid w:val="00B77288"/>
    <w:pPr>
      <w:spacing w:before="120" w:after="0"/>
      <w:ind w:left="822" w:hanging="397"/>
      <w:jc w:val="both"/>
    </w:pPr>
    <w:rPr>
      <w:rFonts w:ascii="Arial" w:eastAsia="SimSun" w:hAnsi="Arial" w:cs="Tahoma"/>
      <w:kern w:val="1"/>
      <w:sz w:val="20"/>
      <w:szCs w:val="24"/>
      <w:lang w:eastAsia="hi-IN" w:bidi="hi-IN"/>
    </w:rPr>
  </w:style>
  <w:style w:type="character" w:customStyle="1" w:styleId="TredokumentuZnak">
    <w:name w:val="Treść dokumentu Znak"/>
    <w:basedOn w:val="Domylnaczcionkaakapitu"/>
    <w:link w:val="Tredokumentu"/>
    <w:rsid w:val="00B77288"/>
    <w:rPr>
      <w:rFonts w:ascii="Arial" w:eastAsia="SimSun" w:hAnsi="Arial" w:cs="Tahoma"/>
      <w:kern w:val="1"/>
      <w:sz w:val="20"/>
      <w:szCs w:val="24"/>
      <w:lang w:eastAsia="hi-IN" w:bidi="hi-IN"/>
    </w:rPr>
  </w:style>
  <w:style w:type="table" w:customStyle="1" w:styleId="ty">
    <w:name w:val="żółty"/>
    <w:basedOn w:val="Standardowy"/>
    <w:uiPriority w:val="99"/>
    <w:qFormat/>
    <w:rsid w:val="00D55774"/>
    <w:pPr>
      <w:spacing w:after="0" w:line="240" w:lineRule="auto"/>
    </w:pPr>
    <w:rPr>
      <w:rFonts w:ascii="Trebuchet MS" w:eastAsia="Calibri" w:hAnsi="Trebuchet MS" w:cs="Times New Roman"/>
      <w:sz w:val="20"/>
      <w:szCs w:val="20"/>
      <w:lang w:eastAsia="pl-PL"/>
    </w:rPr>
    <w:tblPr>
      <w:tblStyleRowBandSize w:val="1"/>
      <w:tblStyleColBandSize w:val="1"/>
      <w:jc w:val="center"/>
      <w:tblCellMar>
        <w:top w:w="57" w:type="dxa"/>
        <w:left w:w="57" w:type="dxa"/>
        <w:bottom w:w="57" w:type="dxa"/>
        <w:right w:w="57" w:type="dxa"/>
      </w:tblCellMar>
    </w:tblPr>
    <w:trPr>
      <w:jc w:val="center"/>
    </w:trPr>
    <w:tcPr>
      <w:shd w:val="clear" w:color="auto" w:fill="auto"/>
      <w:vAlign w:val="center"/>
    </w:tcPr>
    <w:tblStylePr w:type="firstRow">
      <w:pPr>
        <w:keepNext/>
        <w:wordWrap/>
        <w:ind w:leftChars="0" w:left="0"/>
        <w:jc w:val="center"/>
      </w:pPr>
      <w:rPr>
        <w:rFonts w:ascii="Arial" w:hAnsi="Arial"/>
        <w:b w:val="0"/>
        <w:bCs/>
        <w:caps w:val="0"/>
        <w:smallCaps/>
        <w:strike w:val="0"/>
        <w:dstrike w:val="0"/>
        <w:vanish w:val="0"/>
        <w:color w:val="3366CC"/>
        <w:sz w:val="16"/>
      </w:rPr>
      <w:tblPr/>
      <w:tcPr>
        <w:tcBorders>
          <w:bottom w:val="single" w:sz="4" w:space="0" w:color="3366CC"/>
        </w:tcBorders>
        <w:shd w:val="clear" w:color="auto" w:fill="auto"/>
      </w:tcPr>
    </w:tblStylePr>
    <w:tblStylePr w:type="lastRow">
      <w:rPr>
        <w:b/>
        <w:bCs/>
        <w:caps/>
      </w:rPr>
      <w:tblPr/>
      <w:tcPr>
        <w:tcBorders>
          <w:top w:val="single" w:sz="4" w:space="0" w:color="3366CC"/>
          <w:left w:val="nil"/>
          <w:bottom w:val="nil"/>
          <w:right w:val="nil"/>
          <w:insideH w:val="nil"/>
          <w:insideV w:val="nil"/>
          <w:tl2br w:val="nil"/>
          <w:tr2bl w:val="nil"/>
        </w:tcBorders>
        <w:shd w:val="clear" w:color="auto" w:fill="auto"/>
      </w:tcPr>
    </w:tblStylePr>
    <w:tblStylePr w:type="firstCol">
      <w:pPr>
        <w:jc w:val="left"/>
      </w:pPr>
      <w:rPr>
        <w:b/>
        <w:bCs/>
        <w:caps w:val="0"/>
        <w:smallCaps/>
        <w:sz w:val="16"/>
      </w:r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Nierozpoznanawzmianka30">
    <w:name w:val="Nierozpoznana wzmianka3"/>
    <w:basedOn w:val="Domylnaczcionkaakapitu"/>
    <w:uiPriority w:val="99"/>
    <w:semiHidden/>
    <w:unhideWhenUsed/>
    <w:rsid w:val="005C56EF"/>
    <w:rPr>
      <w:color w:val="605E5C"/>
      <w:shd w:val="clear" w:color="auto" w:fill="E1DFDD"/>
    </w:rPr>
  </w:style>
  <w:style w:type="character" w:styleId="Nierozpoznanawzmianka">
    <w:name w:val="Unresolved Mention"/>
    <w:basedOn w:val="Domylnaczcionkaakapitu"/>
    <w:uiPriority w:val="99"/>
    <w:semiHidden/>
    <w:unhideWhenUsed/>
    <w:rsid w:val="00FE24D9"/>
    <w:rPr>
      <w:color w:val="605E5C"/>
      <w:shd w:val="clear" w:color="auto" w:fill="E1DFDD"/>
    </w:rPr>
  </w:style>
  <w:style w:type="paragraph" w:customStyle="1" w:styleId="Mapa2">
    <w:name w:val="Mapa2"/>
    <w:rsid w:val="0017590F"/>
    <w:pPr>
      <w:tabs>
        <w:tab w:val="num" w:pos="360"/>
      </w:tabs>
      <w:spacing w:after="0" w:line="440" w:lineRule="exact"/>
      <w:ind w:left="913" w:hanging="556"/>
      <w:jc w:val="both"/>
    </w:pPr>
    <w:rPr>
      <w:rFonts w:ascii="Arial" w:eastAsia="Times New Roman" w:hAnsi="Arial" w:cs="Times New Roman"/>
      <w:b/>
      <w:sz w:val="28"/>
      <w:szCs w:val="20"/>
      <w:lang w:eastAsia="pl-PL"/>
    </w:rPr>
  </w:style>
  <w:style w:type="character" w:styleId="Uwydatnienie">
    <w:name w:val="Emphasis"/>
    <w:basedOn w:val="Domylnaczcionkaakapitu"/>
    <w:uiPriority w:val="20"/>
    <w:rsid w:val="00542BB3"/>
    <w:rPr>
      <w:i/>
      <w:iCs/>
    </w:rPr>
  </w:style>
  <w:style w:type="character" w:customStyle="1" w:styleId="fontstyle01">
    <w:name w:val="fontstyle01"/>
    <w:basedOn w:val="Domylnaczcionkaakapitu"/>
    <w:rsid w:val="00FA30F0"/>
    <w:rPr>
      <w:rFonts w:ascii="TimesNewRomanPS-BoldMT" w:hAnsi="TimesNewRomanPS-BoldMT" w:hint="default"/>
      <w:b/>
      <w:bCs/>
      <w:i w:val="0"/>
      <w:iCs w:val="0"/>
      <w:color w:val="000000"/>
      <w:sz w:val="22"/>
      <w:szCs w:val="22"/>
    </w:rPr>
  </w:style>
  <w:style w:type="character" w:customStyle="1" w:styleId="fontstyle21">
    <w:name w:val="fontstyle21"/>
    <w:basedOn w:val="Domylnaczcionkaakapitu"/>
    <w:rsid w:val="00FA30F0"/>
    <w:rPr>
      <w:rFonts w:ascii="TimesNewRomanPSMT" w:hAnsi="TimesNewRomanPSMT" w:hint="default"/>
      <w:b w:val="0"/>
      <w:bCs w:val="0"/>
      <w:i w:val="0"/>
      <w:iCs w:val="0"/>
      <w:color w:val="000000"/>
      <w:sz w:val="22"/>
      <w:szCs w:val="22"/>
    </w:rPr>
  </w:style>
  <w:style w:type="paragraph" w:customStyle="1" w:styleId="Normalnyakapit">
    <w:name w:val="Normalny akapit"/>
    <w:basedOn w:val="Normalny"/>
    <w:link w:val="NormalnyakapitZnak"/>
    <w:rsid w:val="00182138"/>
    <w:pPr>
      <w:spacing w:line="360" w:lineRule="auto"/>
      <w:ind w:firstLine="708"/>
    </w:pPr>
    <w:rPr>
      <w:szCs w:val="20"/>
    </w:rPr>
  </w:style>
  <w:style w:type="character" w:customStyle="1" w:styleId="NormalnyakapitZnak">
    <w:name w:val="Normalny akapit Znak"/>
    <w:link w:val="Normalnyakapit"/>
    <w:rsid w:val="00182138"/>
    <w:rPr>
      <w:rFonts w:ascii="Arial" w:eastAsia="Times New Roman" w:hAnsi="Arial"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2855">
      <w:bodyDiv w:val="1"/>
      <w:marLeft w:val="0"/>
      <w:marRight w:val="0"/>
      <w:marTop w:val="0"/>
      <w:marBottom w:val="0"/>
      <w:divBdr>
        <w:top w:val="none" w:sz="0" w:space="0" w:color="auto"/>
        <w:left w:val="none" w:sz="0" w:space="0" w:color="auto"/>
        <w:bottom w:val="none" w:sz="0" w:space="0" w:color="auto"/>
        <w:right w:val="none" w:sz="0" w:space="0" w:color="auto"/>
      </w:divBdr>
    </w:div>
    <w:div w:id="14962196">
      <w:bodyDiv w:val="1"/>
      <w:marLeft w:val="0"/>
      <w:marRight w:val="0"/>
      <w:marTop w:val="0"/>
      <w:marBottom w:val="0"/>
      <w:divBdr>
        <w:top w:val="none" w:sz="0" w:space="0" w:color="auto"/>
        <w:left w:val="none" w:sz="0" w:space="0" w:color="auto"/>
        <w:bottom w:val="none" w:sz="0" w:space="0" w:color="auto"/>
        <w:right w:val="none" w:sz="0" w:space="0" w:color="auto"/>
      </w:divBdr>
    </w:div>
    <w:div w:id="19672414">
      <w:bodyDiv w:val="1"/>
      <w:marLeft w:val="0"/>
      <w:marRight w:val="0"/>
      <w:marTop w:val="0"/>
      <w:marBottom w:val="0"/>
      <w:divBdr>
        <w:top w:val="none" w:sz="0" w:space="0" w:color="auto"/>
        <w:left w:val="none" w:sz="0" w:space="0" w:color="auto"/>
        <w:bottom w:val="none" w:sz="0" w:space="0" w:color="auto"/>
        <w:right w:val="none" w:sz="0" w:space="0" w:color="auto"/>
      </w:divBdr>
    </w:div>
    <w:div w:id="49380954">
      <w:bodyDiv w:val="1"/>
      <w:marLeft w:val="0"/>
      <w:marRight w:val="0"/>
      <w:marTop w:val="0"/>
      <w:marBottom w:val="0"/>
      <w:divBdr>
        <w:top w:val="none" w:sz="0" w:space="0" w:color="auto"/>
        <w:left w:val="none" w:sz="0" w:space="0" w:color="auto"/>
        <w:bottom w:val="none" w:sz="0" w:space="0" w:color="auto"/>
        <w:right w:val="none" w:sz="0" w:space="0" w:color="auto"/>
      </w:divBdr>
      <w:divsChild>
        <w:div w:id="61684079">
          <w:marLeft w:val="0"/>
          <w:marRight w:val="0"/>
          <w:marTop w:val="0"/>
          <w:marBottom w:val="0"/>
          <w:divBdr>
            <w:top w:val="none" w:sz="0" w:space="0" w:color="auto"/>
            <w:left w:val="none" w:sz="0" w:space="0" w:color="auto"/>
            <w:bottom w:val="none" w:sz="0" w:space="0" w:color="auto"/>
            <w:right w:val="none" w:sz="0" w:space="0" w:color="auto"/>
          </w:divBdr>
        </w:div>
        <w:div w:id="379985704">
          <w:marLeft w:val="0"/>
          <w:marRight w:val="0"/>
          <w:marTop w:val="0"/>
          <w:marBottom w:val="0"/>
          <w:divBdr>
            <w:top w:val="none" w:sz="0" w:space="0" w:color="auto"/>
            <w:left w:val="none" w:sz="0" w:space="0" w:color="auto"/>
            <w:bottom w:val="none" w:sz="0" w:space="0" w:color="auto"/>
            <w:right w:val="none" w:sz="0" w:space="0" w:color="auto"/>
          </w:divBdr>
        </w:div>
        <w:div w:id="598101817">
          <w:marLeft w:val="0"/>
          <w:marRight w:val="0"/>
          <w:marTop w:val="0"/>
          <w:marBottom w:val="0"/>
          <w:divBdr>
            <w:top w:val="none" w:sz="0" w:space="0" w:color="auto"/>
            <w:left w:val="none" w:sz="0" w:space="0" w:color="auto"/>
            <w:bottom w:val="none" w:sz="0" w:space="0" w:color="auto"/>
            <w:right w:val="none" w:sz="0" w:space="0" w:color="auto"/>
          </w:divBdr>
        </w:div>
        <w:div w:id="834960032">
          <w:marLeft w:val="0"/>
          <w:marRight w:val="0"/>
          <w:marTop w:val="0"/>
          <w:marBottom w:val="0"/>
          <w:divBdr>
            <w:top w:val="none" w:sz="0" w:space="0" w:color="auto"/>
            <w:left w:val="none" w:sz="0" w:space="0" w:color="auto"/>
            <w:bottom w:val="none" w:sz="0" w:space="0" w:color="auto"/>
            <w:right w:val="none" w:sz="0" w:space="0" w:color="auto"/>
          </w:divBdr>
        </w:div>
        <w:div w:id="1453013923">
          <w:marLeft w:val="0"/>
          <w:marRight w:val="0"/>
          <w:marTop w:val="0"/>
          <w:marBottom w:val="0"/>
          <w:divBdr>
            <w:top w:val="none" w:sz="0" w:space="0" w:color="auto"/>
            <w:left w:val="none" w:sz="0" w:space="0" w:color="auto"/>
            <w:bottom w:val="none" w:sz="0" w:space="0" w:color="auto"/>
            <w:right w:val="none" w:sz="0" w:space="0" w:color="auto"/>
          </w:divBdr>
        </w:div>
        <w:div w:id="1506239087">
          <w:marLeft w:val="0"/>
          <w:marRight w:val="0"/>
          <w:marTop w:val="0"/>
          <w:marBottom w:val="0"/>
          <w:divBdr>
            <w:top w:val="none" w:sz="0" w:space="0" w:color="auto"/>
            <w:left w:val="none" w:sz="0" w:space="0" w:color="auto"/>
            <w:bottom w:val="none" w:sz="0" w:space="0" w:color="auto"/>
            <w:right w:val="none" w:sz="0" w:space="0" w:color="auto"/>
          </w:divBdr>
        </w:div>
        <w:div w:id="1533180688">
          <w:marLeft w:val="0"/>
          <w:marRight w:val="0"/>
          <w:marTop w:val="0"/>
          <w:marBottom w:val="0"/>
          <w:divBdr>
            <w:top w:val="none" w:sz="0" w:space="0" w:color="auto"/>
            <w:left w:val="none" w:sz="0" w:space="0" w:color="auto"/>
            <w:bottom w:val="none" w:sz="0" w:space="0" w:color="auto"/>
            <w:right w:val="none" w:sz="0" w:space="0" w:color="auto"/>
          </w:divBdr>
        </w:div>
        <w:div w:id="1584489623">
          <w:marLeft w:val="0"/>
          <w:marRight w:val="0"/>
          <w:marTop w:val="0"/>
          <w:marBottom w:val="0"/>
          <w:divBdr>
            <w:top w:val="none" w:sz="0" w:space="0" w:color="auto"/>
            <w:left w:val="none" w:sz="0" w:space="0" w:color="auto"/>
            <w:bottom w:val="none" w:sz="0" w:space="0" w:color="auto"/>
            <w:right w:val="none" w:sz="0" w:space="0" w:color="auto"/>
          </w:divBdr>
        </w:div>
        <w:div w:id="1643848754">
          <w:marLeft w:val="0"/>
          <w:marRight w:val="0"/>
          <w:marTop w:val="0"/>
          <w:marBottom w:val="0"/>
          <w:divBdr>
            <w:top w:val="none" w:sz="0" w:space="0" w:color="auto"/>
            <w:left w:val="none" w:sz="0" w:space="0" w:color="auto"/>
            <w:bottom w:val="none" w:sz="0" w:space="0" w:color="auto"/>
            <w:right w:val="none" w:sz="0" w:space="0" w:color="auto"/>
          </w:divBdr>
        </w:div>
        <w:div w:id="2127894665">
          <w:marLeft w:val="0"/>
          <w:marRight w:val="0"/>
          <w:marTop w:val="0"/>
          <w:marBottom w:val="0"/>
          <w:divBdr>
            <w:top w:val="none" w:sz="0" w:space="0" w:color="auto"/>
            <w:left w:val="none" w:sz="0" w:space="0" w:color="auto"/>
            <w:bottom w:val="none" w:sz="0" w:space="0" w:color="auto"/>
            <w:right w:val="none" w:sz="0" w:space="0" w:color="auto"/>
          </w:divBdr>
        </w:div>
      </w:divsChild>
    </w:div>
    <w:div w:id="52626046">
      <w:bodyDiv w:val="1"/>
      <w:marLeft w:val="0"/>
      <w:marRight w:val="0"/>
      <w:marTop w:val="0"/>
      <w:marBottom w:val="0"/>
      <w:divBdr>
        <w:top w:val="none" w:sz="0" w:space="0" w:color="auto"/>
        <w:left w:val="none" w:sz="0" w:space="0" w:color="auto"/>
        <w:bottom w:val="none" w:sz="0" w:space="0" w:color="auto"/>
        <w:right w:val="none" w:sz="0" w:space="0" w:color="auto"/>
      </w:divBdr>
    </w:div>
    <w:div w:id="55279142">
      <w:bodyDiv w:val="1"/>
      <w:marLeft w:val="0"/>
      <w:marRight w:val="0"/>
      <w:marTop w:val="0"/>
      <w:marBottom w:val="0"/>
      <w:divBdr>
        <w:top w:val="none" w:sz="0" w:space="0" w:color="auto"/>
        <w:left w:val="none" w:sz="0" w:space="0" w:color="auto"/>
        <w:bottom w:val="none" w:sz="0" w:space="0" w:color="auto"/>
        <w:right w:val="none" w:sz="0" w:space="0" w:color="auto"/>
      </w:divBdr>
    </w:div>
    <w:div w:id="80570500">
      <w:bodyDiv w:val="1"/>
      <w:marLeft w:val="0"/>
      <w:marRight w:val="0"/>
      <w:marTop w:val="0"/>
      <w:marBottom w:val="0"/>
      <w:divBdr>
        <w:top w:val="none" w:sz="0" w:space="0" w:color="auto"/>
        <w:left w:val="none" w:sz="0" w:space="0" w:color="auto"/>
        <w:bottom w:val="none" w:sz="0" w:space="0" w:color="auto"/>
        <w:right w:val="none" w:sz="0" w:space="0" w:color="auto"/>
      </w:divBdr>
    </w:div>
    <w:div w:id="92938249">
      <w:bodyDiv w:val="1"/>
      <w:marLeft w:val="0"/>
      <w:marRight w:val="0"/>
      <w:marTop w:val="0"/>
      <w:marBottom w:val="0"/>
      <w:divBdr>
        <w:top w:val="none" w:sz="0" w:space="0" w:color="auto"/>
        <w:left w:val="none" w:sz="0" w:space="0" w:color="auto"/>
        <w:bottom w:val="none" w:sz="0" w:space="0" w:color="auto"/>
        <w:right w:val="none" w:sz="0" w:space="0" w:color="auto"/>
      </w:divBdr>
    </w:div>
    <w:div w:id="135295404">
      <w:bodyDiv w:val="1"/>
      <w:marLeft w:val="0"/>
      <w:marRight w:val="0"/>
      <w:marTop w:val="0"/>
      <w:marBottom w:val="0"/>
      <w:divBdr>
        <w:top w:val="none" w:sz="0" w:space="0" w:color="auto"/>
        <w:left w:val="none" w:sz="0" w:space="0" w:color="auto"/>
        <w:bottom w:val="none" w:sz="0" w:space="0" w:color="auto"/>
        <w:right w:val="none" w:sz="0" w:space="0" w:color="auto"/>
      </w:divBdr>
    </w:div>
    <w:div w:id="138618904">
      <w:bodyDiv w:val="1"/>
      <w:marLeft w:val="0"/>
      <w:marRight w:val="0"/>
      <w:marTop w:val="0"/>
      <w:marBottom w:val="0"/>
      <w:divBdr>
        <w:top w:val="none" w:sz="0" w:space="0" w:color="auto"/>
        <w:left w:val="none" w:sz="0" w:space="0" w:color="auto"/>
        <w:bottom w:val="none" w:sz="0" w:space="0" w:color="auto"/>
        <w:right w:val="none" w:sz="0" w:space="0" w:color="auto"/>
      </w:divBdr>
      <w:divsChild>
        <w:div w:id="122383507">
          <w:marLeft w:val="0"/>
          <w:marRight w:val="0"/>
          <w:marTop w:val="0"/>
          <w:marBottom w:val="0"/>
          <w:divBdr>
            <w:top w:val="none" w:sz="0" w:space="0" w:color="auto"/>
            <w:left w:val="none" w:sz="0" w:space="0" w:color="auto"/>
            <w:bottom w:val="none" w:sz="0" w:space="0" w:color="auto"/>
            <w:right w:val="none" w:sz="0" w:space="0" w:color="auto"/>
          </w:divBdr>
        </w:div>
        <w:div w:id="240066684">
          <w:marLeft w:val="0"/>
          <w:marRight w:val="0"/>
          <w:marTop w:val="0"/>
          <w:marBottom w:val="0"/>
          <w:divBdr>
            <w:top w:val="none" w:sz="0" w:space="0" w:color="auto"/>
            <w:left w:val="none" w:sz="0" w:space="0" w:color="auto"/>
            <w:bottom w:val="none" w:sz="0" w:space="0" w:color="auto"/>
            <w:right w:val="none" w:sz="0" w:space="0" w:color="auto"/>
          </w:divBdr>
        </w:div>
        <w:div w:id="465860280">
          <w:marLeft w:val="0"/>
          <w:marRight w:val="0"/>
          <w:marTop w:val="0"/>
          <w:marBottom w:val="0"/>
          <w:divBdr>
            <w:top w:val="none" w:sz="0" w:space="0" w:color="auto"/>
            <w:left w:val="none" w:sz="0" w:space="0" w:color="auto"/>
            <w:bottom w:val="none" w:sz="0" w:space="0" w:color="auto"/>
            <w:right w:val="none" w:sz="0" w:space="0" w:color="auto"/>
          </w:divBdr>
        </w:div>
        <w:div w:id="996614509">
          <w:marLeft w:val="0"/>
          <w:marRight w:val="0"/>
          <w:marTop w:val="0"/>
          <w:marBottom w:val="0"/>
          <w:divBdr>
            <w:top w:val="none" w:sz="0" w:space="0" w:color="auto"/>
            <w:left w:val="none" w:sz="0" w:space="0" w:color="auto"/>
            <w:bottom w:val="none" w:sz="0" w:space="0" w:color="auto"/>
            <w:right w:val="none" w:sz="0" w:space="0" w:color="auto"/>
          </w:divBdr>
        </w:div>
        <w:div w:id="1024139253">
          <w:marLeft w:val="0"/>
          <w:marRight w:val="0"/>
          <w:marTop w:val="0"/>
          <w:marBottom w:val="0"/>
          <w:divBdr>
            <w:top w:val="none" w:sz="0" w:space="0" w:color="auto"/>
            <w:left w:val="none" w:sz="0" w:space="0" w:color="auto"/>
            <w:bottom w:val="none" w:sz="0" w:space="0" w:color="auto"/>
            <w:right w:val="none" w:sz="0" w:space="0" w:color="auto"/>
          </w:divBdr>
        </w:div>
        <w:div w:id="1365518331">
          <w:marLeft w:val="0"/>
          <w:marRight w:val="0"/>
          <w:marTop w:val="0"/>
          <w:marBottom w:val="0"/>
          <w:divBdr>
            <w:top w:val="none" w:sz="0" w:space="0" w:color="auto"/>
            <w:left w:val="none" w:sz="0" w:space="0" w:color="auto"/>
            <w:bottom w:val="none" w:sz="0" w:space="0" w:color="auto"/>
            <w:right w:val="none" w:sz="0" w:space="0" w:color="auto"/>
          </w:divBdr>
        </w:div>
        <w:div w:id="1495104575">
          <w:marLeft w:val="0"/>
          <w:marRight w:val="0"/>
          <w:marTop w:val="0"/>
          <w:marBottom w:val="0"/>
          <w:divBdr>
            <w:top w:val="none" w:sz="0" w:space="0" w:color="auto"/>
            <w:left w:val="none" w:sz="0" w:space="0" w:color="auto"/>
            <w:bottom w:val="none" w:sz="0" w:space="0" w:color="auto"/>
            <w:right w:val="none" w:sz="0" w:space="0" w:color="auto"/>
          </w:divBdr>
        </w:div>
        <w:div w:id="1908178196">
          <w:marLeft w:val="0"/>
          <w:marRight w:val="0"/>
          <w:marTop w:val="0"/>
          <w:marBottom w:val="0"/>
          <w:divBdr>
            <w:top w:val="none" w:sz="0" w:space="0" w:color="auto"/>
            <w:left w:val="none" w:sz="0" w:space="0" w:color="auto"/>
            <w:bottom w:val="none" w:sz="0" w:space="0" w:color="auto"/>
            <w:right w:val="none" w:sz="0" w:space="0" w:color="auto"/>
          </w:divBdr>
        </w:div>
        <w:div w:id="2016688883">
          <w:marLeft w:val="0"/>
          <w:marRight w:val="0"/>
          <w:marTop w:val="0"/>
          <w:marBottom w:val="0"/>
          <w:divBdr>
            <w:top w:val="none" w:sz="0" w:space="0" w:color="auto"/>
            <w:left w:val="none" w:sz="0" w:space="0" w:color="auto"/>
            <w:bottom w:val="none" w:sz="0" w:space="0" w:color="auto"/>
            <w:right w:val="none" w:sz="0" w:space="0" w:color="auto"/>
          </w:divBdr>
        </w:div>
        <w:div w:id="2071346707">
          <w:marLeft w:val="0"/>
          <w:marRight w:val="0"/>
          <w:marTop w:val="0"/>
          <w:marBottom w:val="0"/>
          <w:divBdr>
            <w:top w:val="none" w:sz="0" w:space="0" w:color="auto"/>
            <w:left w:val="none" w:sz="0" w:space="0" w:color="auto"/>
            <w:bottom w:val="none" w:sz="0" w:space="0" w:color="auto"/>
            <w:right w:val="none" w:sz="0" w:space="0" w:color="auto"/>
          </w:divBdr>
        </w:div>
      </w:divsChild>
    </w:div>
    <w:div w:id="219177120">
      <w:bodyDiv w:val="1"/>
      <w:marLeft w:val="0"/>
      <w:marRight w:val="0"/>
      <w:marTop w:val="0"/>
      <w:marBottom w:val="0"/>
      <w:divBdr>
        <w:top w:val="none" w:sz="0" w:space="0" w:color="auto"/>
        <w:left w:val="none" w:sz="0" w:space="0" w:color="auto"/>
        <w:bottom w:val="none" w:sz="0" w:space="0" w:color="auto"/>
        <w:right w:val="none" w:sz="0" w:space="0" w:color="auto"/>
      </w:divBdr>
    </w:div>
    <w:div w:id="224029080">
      <w:bodyDiv w:val="1"/>
      <w:marLeft w:val="0"/>
      <w:marRight w:val="0"/>
      <w:marTop w:val="0"/>
      <w:marBottom w:val="0"/>
      <w:divBdr>
        <w:top w:val="none" w:sz="0" w:space="0" w:color="auto"/>
        <w:left w:val="none" w:sz="0" w:space="0" w:color="auto"/>
        <w:bottom w:val="none" w:sz="0" w:space="0" w:color="auto"/>
        <w:right w:val="none" w:sz="0" w:space="0" w:color="auto"/>
      </w:divBdr>
    </w:div>
    <w:div w:id="249968782">
      <w:bodyDiv w:val="1"/>
      <w:marLeft w:val="0"/>
      <w:marRight w:val="0"/>
      <w:marTop w:val="0"/>
      <w:marBottom w:val="0"/>
      <w:divBdr>
        <w:top w:val="none" w:sz="0" w:space="0" w:color="auto"/>
        <w:left w:val="none" w:sz="0" w:space="0" w:color="auto"/>
        <w:bottom w:val="none" w:sz="0" w:space="0" w:color="auto"/>
        <w:right w:val="none" w:sz="0" w:space="0" w:color="auto"/>
      </w:divBdr>
    </w:div>
    <w:div w:id="261301340">
      <w:bodyDiv w:val="1"/>
      <w:marLeft w:val="0"/>
      <w:marRight w:val="0"/>
      <w:marTop w:val="0"/>
      <w:marBottom w:val="0"/>
      <w:divBdr>
        <w:top w:val="none" w:sz="0" w:space="0" w:color="auto"/>
        <w:left w:val="none" w:sz="0" w:space="0" w:color="auto"/>
        <w:bottom w:val="none" w:sz="0" w:space="0" w:color="auto"/>
        <w:right w:val="none" w:sz="0" w:space="0" w:color="auto"/>
      </w:divBdr>
    </w:div>
    <w:div w:id="267278061">
      <w:bodyDiv w:val="1"/>
      <w:marLeft w:val="0"/>
      <w:marRight w:val="0"/>
      <w:marTop w:val="0"/>
      <w:marBottom w:val="0"/>
      <w:divBdr>
        <w:top w:val="none" w:sz="0" w:space="0" w:color="auto"/>
        <w:left w:val="none" w:sz="0" w:space="0" w:color="auto"/>
        <w:bottom w:val="none" w:sz="0" w:space="0" w:color="auto"/>
        <w:right w:val="none" w:sz="0" w:space="0" w:color="auto"/>
      </w:divBdr>
    </w:div>
    <w:div w:id="300884473">
      <w:bodyDiv w:val="1"/>
      <w:marLeft w:val="0"/>
      <w:marRight w:val="0"/>
      <w:marTop w:val="0"/>
      <w:marBottom w:val="0"/>
      <w:divBdr>
        <w:top w:val="none" w:sz="0" w:space="0" w:color="auto"/>
        <w:left w:val="none" w:sz="0" w:space="0" w:color="auto"/>
        <w:bottom w:val="none" w:sz="0" w:space="0" w:color="auto"/>
        <w:right w:val="none" w:sz="0" w:space="0" w:color="auto"/>
      </w:divBdr>
    </w:div>
    <w:div w:id="301422436">
      <w:bodyDiv w:val="1"/>
      <w:marLeft w:val="0"/>
      <w:marRight w:val="0"/>
      <w:marTop w:val="0"/>
      <w:marBottom w:val="0"/>
      <w:divBdr>
        <w:top w:val="none" w:sz="0" w:space="0" w:color="auto"/>
        <w:left w:val="none" w:sz="0" w:space="0" w:color="auto"/>
        <w:bottom w:val="none" w:sz="0" w:space="0" w:color="auto"/>
        <w:right w:val="none" w:sz="0" w:space="0" w:color="auto"/>
      </w:divBdr>
    </w:div>
    <w:div w:id="311561689">
      <w:bodyDiv w:val="1"/>
      <w:marLeft w:val="0"/>
      <w:marRight w:val="0"/>
      <w:marTop w:val="0"/>
      <w:marBottom w:val="0"/>
      <w:divBdr>
        <w:top w:val="none" w:sz="0" w:space="0" w:color="auto"/>
        <w:left w:val="none" w:sz="0" w:space="0" w:color="auto"/>
        <w:bottom w:val="none" w:sz="0" w:space="0" w:color="auto"/>
        <w:right w:val="none" w:sz="0" w:space="0" w:color="auto"/>
      </w:divBdr>
    </w:div>
    <w:div w:id="347030682">
      <w:bodyDiv w:val="1"/>
      <w:marLeft w:val="0"/>
      <w:marRight w:val="0"/>
      <w:marTop w:val="0"/>
      <w:marBottom w:val="0"/>
      <w:divBdr>
        <w:top w:val="none" w:sz="0" w:space="0" w:color="auto"/>
        <w:left w:val="none" w:sz="0" w:space="0" w:color="auto"/>
        <w:bottom w:val="none" w:sz="0" w:space="0" w:color="auto"/>
        <w:right w:val="none" w:sz="0" w:space="0" w:color="auto"/>
      </w:divBdr>
    </w:div>
    <w:div w:id="360210849">
      <w:bodyDiv w:val="1"/>
      <w:marLeft w:val="0"/>
      <w:marRight w:val="0"/>
      <w:marTop w:val="0"/>
      <w:marBottom w:val="0"/>
      <w:divBdr>
        <w:top w:val="none" w:sz="0" w:space="0" w:color="auto"/>
        <w:left w:val="none" w:sz="0" w:space="0" w:color="auto"/>
        <w:bottom w:val="none" w:sz="0" w:space="0" w:color="auto"/>
        <w:right w:val="none" w:sz="0" w:space="0" w:color="auto"/>
      </w:divBdr>
    </w:div>
    <w:div w:id="373430154">
      <w:bodyDiv w:val="1"/>
      <w:marLeft w:val="0"/>
      <w:marRight w:val="0"/>
      <w:marTop w:val="0"/>
      <w:marBottom w:val="0"/>
      <w:divBdr>
        <w:top w:val="none" w:sz="0" w:space="0" w:color="auto"/>
        <w:left w:val="none" w:sz="0" w:space="0" w:color="auto"/>
        <w:bottom w:val="none" w:sz="0" w:space="0" w:color="auto"/>
        <w:right w:val="none" w:sz="0" w:space="0" w:color="auto"/>
      </w:divBdr>
    </w:div>
    <w:div w:id="378363488">
      <w:bodyDiv w:val="1"/>
      <w:marLeft w:val="0"/>
      <w:marRight w:val="0"/>
      <w:marTop w:val="0"/>
      <w:marBottom w:val="0"/>
      <w:divBdr>
        <w:top w:val="none" w:sz="0" w:space="0" w:color="auto"/>
        <w:left w:val="none" w:sz="0" w:space="0" w:color="auto"/>
        <w:bottom w:val="none" w:sz="0" w:space="0" w:color="auto"/>
        <w:right w:val="none" w:sz="0" w:space="0" w:color="auto"/>
      </w:divBdr>
    </w:div>
    <w:div w:id="383680473">
      <w:bodyDiv w:val="1"/>
      <w:marLeft w:val="0"/>
      <w:marRight w:val="0"/>
      <w:marTop w:val="0"/>
      <w:marBottom w:val="0"/>
      <w:divBdr>
        <w:top w:val="none" w:sz="0" w:space="0" w:color="auto"/>
        <w:left w:val="none" w:sz="0" w:space="0" w:color="auto"/>
        <w:bottom w:val="none" w:sz="0" w:space="0" w:color="auto"/>
        <w:right w:val="none" w:sz="0" w:space="0" w:color="auto"/>
      </w:divBdr>
      <w:divsChild>
        <w:div w:id="280496906">
          <w:marLeft w:val="0"/>
          <w:marRight w:val="0"/>
          <w:marTop w:val="0"/>
          <w:marBottom w:val="0"/>
          <w:divBdr>
            <w:top w:val="none" w:sz="0" w:space="0" w:color="auto"/>
            <w:left w:val="none" w:sz="0" w:space="0" w:color="auto"/>
            <w:bottom w:val="none" w:sz="0" w:space="0" w:color="auto"/>
            <w:right w:val="none" w:sz="0" w:space="0" w:color="auto"/>
          </w:divBdr>
        </w:div>
      </w:divsChild>
    </w:div>
    <w:div w:id="395056632">
      <w:bodyDiv w:val="1"/>
      <w:marLeft w:val="0"/>
      <w:marRight w:val="0"/>
      <w:marTop w:val="0"/>
      <w:marBottom w:val="0"/>
      <w:divBdr>
        <w:top w:val="none" w:sz="0" w:space="0" w:color="auto"/>
        <w:left w:val="none" w:sz="0" w:space="0" w:color="auto"/>
        <w:bottom w:val="none" w:sz="0" w:space="0" w:color="auto"/>
        <w:right w:val="none" w:sz="0" w:space="0" w:color="auto"/>
      </w:divBdr>
      <w:divsChild>
        <w:div w:id="31617326">
          <w:marLeft w:val="0"/>
          <w:marRight w:val="0"/>
          <w:marTop w:val="0"/>
          <w:marBottom w:val="0"/>
          <w:divBdr>
            <w:top w:val="none" w:sz="0" w:space="0" w:color="auto"/>
            <w:left w:val="none" w:sz="0" w:space="0" w:color="auto"/>
            <w:bottom w:val="none" w:sz="0" w:space="0" w:color="auto"/>
            <w:right w:val="none" w:sz="0" w:space="0" w:color="auto"/>
          </w:divBdr>
        </w:div>
        <w:div w:id="1533616468">
          <w:marLeft w:val="0"/>
          <w:marRight w:val="0"/>
          <w:marTop w:val="0"/>
          <w:marBottom w:val="0"/>
          <w:divBdr>
            <w:top w:val="none" w:sz="0" w:space="0" w:color="auto"/>
            <w:left w:val="none" w:sz="0" w:space="0" w:color="auto"/>
            <w:bottom w:val="none" w:sz="0" w:space="0" w:color="auto"/>
            <w:right w:val="none" w:sz="0" w:space="0" w:color="auto"/>
          </w:divBdr>
        </w:div>
      </w:divsChild>
    </w:div>
    <w:div w:id="415833601">
      <w:bodyDiv w:val="1"/>
      <w:marLeft w:val="0"/>
      <w:marRight w:val="0"/>
      <w:marTop w:val="0"/>
      <w:marBottom w:val="0"/>
      <w:divBdr>
        <w:top w:val="none" w:sz="0" w:space="0" w:color="auto"/>
        <w:left w:val="none" w:sz="0" w:space="0" w:color="auto"/>
        <w:bottom w:val="none" w:sz="0" w:space="0" w:color="auto"/>
        <w:right w:val="none" w:sz="0" w:space="0" w:color="auto"/>
      </w:divBdr>
    </w:div>
    <w:div w:id="426540617">
      <w:bodyDiv w:val="1"/>
      <w:marLeft w:val="0"/>
      <w:marRight w:val="0"/>
      <w:marTop w:val="0"/>
      <w:marBottom w:val="0"/>
      <w:divBdr>
        <w:top w:val="none" w:sz="0" w:space="0" w:color="auto"/>
        <w:left w:val="none" w:sz="0" w:space="0" w:color="auto"/>
        <w:bottom w:val="none" w:sz="0" w:space="0" w:color="auto"/>
        <w:right w:val="none" w:sz="0" w:space="0" w:color="auto"/>
      </w:divBdr>
    </w:div>
    <w:div w:id="433594022">
      <w:bodyDiv w:val="1"/>
      <w:marLeft w:val="0"/>
      <w:marRight w:val="0"/>
      <w:marTop w:val="0"/>
      <w:marBottom w:val="0"/>
      <w:divBdr>
        <w:top w:val="none" w:sz="0" w:space="0" w:color="auto"/>
        <w:left w:val="none" w:sz="0" w:space="0" w:color="auto"/>
        <w:bottom w:val="none" w:sz="0" w:space="0" w:color="auto"/>
        <w:right w:val="none" w:sz="0" w:space="0" w:color="auto"/>
      </w:divBdr>
    </w:div>
    <w:div w:id="437146554">
      <w:bodyDiv w:val="1"/>
      <w:marLeft w:val="0"/>
      <w:marRight w:val="0"/>
      <w:marTop w:val="0"/>
      <w:marBottom w:val="0"/>
      <w:divBdr>
        <w:top w:val="none" w:sz="0" w:space="0" w:color="auto"/>
        <w:left w:val="none" w:sz="0" w:space="0" w:color="auto"/>
        <w:bottom w:val="none" w:sz="0" w:space="0" w:color="auto"/>
        <w:right w:val="none" w:sz="0" w:space="0" w:color="auto"/>
      </w:divBdr>
    </w:div>
    <w:div w:id="451050747">
      <w:bodyDiv w:val="1"/>
      <w:marLeft w:val="0"/>
      <w:marRight w:val="0"/>
      <w:marTop w:val="0"/>
      <w:marBottom w:val="0"/>
      <w:divBdr>
        <w:top w:val="none" w:sz="0" w:space="0" w:color="auto"/>
        <w:left w:val="none" w:sz="0" w:space="0" w:color="auto"/>
        <w:bottom w:val="none" w:sz="0" w:space="0" w:color="auto"/>
        <w:right w:val="none" w:sz="0" w:space="0" w:color="auto"/>
      </w:divBdr>
    </w:div>
    <w:div w:id="454100439">
      <w:bodyDiv w:val="1"/>
      <w:marLeft w:val="0"/>
      <w:marRight w:val="0"/>
      <w:marTop w:val="0"/>
      <w:marBottom w:val="0"/>
      <w:divBdr>
        <w:top w:val="none" w:sz="0" w:space="0" w:color="auto"/>
        <w:left w:val="none" w:sz="0" w:space="0" w:color="auto"/>
        <w:bottom w:val="none" w:sz="0" w:space="0" w:color="auto"/>
        <w:right w:val="none" w:sz="0" w:space="0" w:color="auto"/>
      </w:divBdr>
    </w:div>
    <w:div w:id="471482263">
      <w:bodyDiv w:val="1"/>
      <w:marLeft w:val="0"/>
      <w:marRight w:val="0"/>
      <w:marTop w:val="0"/>
      <w:marBottom w:val="0"/>
      <w:divBdr>
        <w:top w:val="none" w:sz="0" w:space="0" w:color="auto"/>
        <w:left w:val="none" w:sz="0" w:space="0" w:color="auto"/>
        <w:bottom w:val="none" w:sz="0" w:space="0" w:color="auto"/>
        <w:right w:val="none" w:sz="0" w:space="0" w:color="auto"/>
      </w:divBdr>
    </w:div>
    <w:div w:id="479005041">
      <w:bodyDiv w:val="1"/>
      <w:marLeft w:val="0"/>
      <w:marRight w:val="0"/>
      <w:marTop w:val="0"/>
      <w:marBottom w:val="0"/>
      <w:divBdr>
        <w:top w:val="none" w:sz="0" w:space="0" w:color="auto"/>
        <w:left w:val="none" w:sz="0" w:space="0" w:color="auto"/>
        <w:bottom w:val="none" w:sz="0" w:space="0" w:color="auto"/>
        <w:right w:val="none" w:sz="0" w:space="0" w:color="auto"/>
      </w:divBdr>
    </w:div>
    <w:div w:id="483930331">
      <w:bodyDiv w:val="1"/>
      <w:marLeft w:val="0"/>
      <w:marRight w:val="0"/>
      <w:marTop w:val="0"/>
      <w:marBottom w:val="0"/>
      <w:divBdr>
        <w:top w:val="none" w:sz="0" w:space="0" w:color="auto"/>
        <w:left w:val="none" w:sz="0" w:space="0" w:color="auto"/>
        <w:bottom w:val="none" w:sz="0" w:space="0" w:color="auto"/>
        <w:right w:val="none" w:sz="0" w:space="0" w:color="auto"/>
      </w:divBdr>
    </w:div>
    <w:div w:id="487986513">
      <w:bodyDiv w:val="1"/>
      <w:marLeft w:val="0"/>
      <w:marRight w:val="0"/>
      <w:marTop w:val="0"/>
      <w:marBottom w:val="0"/>
      <w:divBdr>
        <w:top w:val="none" w:sz="0" w:space="0" w:color="auto"/>
        <w:left w:val="none" w:sz="0" w:space="0" w:color="auto"/>
        <w:bottom w:val="none" w:sz="0" w:space="0" w:color="auto"/>
        <w:right w:val="none" w:sz="0" w:space="0" w:color="auto"/>
      </w:divBdr>
    </w:div>
    <w:div w:id="506016843">
      <w:bodyDiv w:val="1"/>
      <w:marLeft w:val="0"/>
      <w:marRight w:val="0"/>
      <w:marTop w:val="0"/>
      <w:marBottom w:val="0"/>
      <w:divBdr>
        <w:top w:val="none" w:sz="0" w:space="0" w:color="auto"/>
        <w:left w:val="none" w:sz="0" w:space="0" w:color="auto"/>
        <w:bottom w:val="none" w:sz="0" w:space="0" w:color="auto"/>
        <w:right w:val="none" w:sz="0" w:space="0" w:color="auto"/>
      </w:divBdr>
    </w:div>
    <w:div w:id="537090056">
      <w:bodyDiv w:val="1"/>
      <w:marLeft w:val="0"/>
      <w:marRight w:val="0"/>
      <w:marTop w:val="0"/>
      <w:marBottom w:val="0"/>
      <w:divBdr>
        <w:top w:val="none" w:sz="0" w:space="0" w:color="auto"/>
        <w:left w:val="none" w:sz="0" w:space="0" w:color="auto"/>
        <w:bottom w:val="none" w:sz="0" w:space="0" w:color="auto"/>
        <w:right w:val="none" w:sz="0" w:space="0" w:color="auto"/>
      </w:divBdr>
    </w:div>
    <w:div w:id="555942824">
      <w:bodyDiv w:val="1"/>
      <w:marLeft w:val="0"/>
      <w:marRight w:val="0"/>
      <w:marTop w:val="0"/>
      <w:marBottom w:val="0"/>
      <w:divBdr>
        <w:top w:val="none" w:sz="0" w:space="0" w:color="auto"/>
        <w:left w:val="none" w:sz="0" w:space="0" w:color="auto"/>
        <w:bottom w:val="none" w:sz="0" w:space="0" w:color="auto"/>
        <w:right w:val="none" w:sz="0" w:space="0" w:color="auto"/>
      </w:divBdr>
    </w:div>
    <w:div w:id="558633443">
      <w:bodyDiv w:val="1"/>
      <w:marLeft w:val="0"/>
      <w:marRight w:val="0"/>
      <w:marTop w:val="0"/>
      <w:marBottom w:val="0"/>
      <w:divBdr>
        <w:top w:val="none" w:sz="0" w:space="0" w:color="auto"/>
        <w:left w:val="none" w:sz="0" w:space="0" w:color="auto"/>
        <w:bottom w:val="none" w:sz="0" w:space="0" w:color="auto"/>
        <w:right w:val="none" w:sz="0" w:space="0" w:color="auto"/>
      </w:divBdr>
    </w:div>
    <w:div w:id="566502513">
      <w:bodyDiv w:val="1"/>
      <w:marLeft w:val="0"/>
      <w:marRight w:val="0"/>
      <w:marTop w:val="0"/>
      <w:marBottom w:val="0"/>
      <w:divBdr>
        <w:top w:val="none" w:sz="0" w:space="0" w:color="auto"/>
        <w:left w:val="none" w:sz="0" w:space="0" w:color="auto"/>
        <w:bottom w:val="none" w:sz="0" w:space="0" w:color="auto"/>
        <w:right w:val="none" w:sz="0" w:space="0" w:color="auto"/>
      </w:divBdr>
    </w:div>
    <w:div w:id="579096465">
      <w:bodyDiv w:val="1"/>
      <w:marLeft w:val="0"/>
      <w:marRight w:val="0"/>
      <w:marTop w:val="0"/>
      <w:marBottom w:val="0"/>
      <w:divBdr>
        <w:top w:val="none" w:sz="0" w:space="0" w:color="auto"/>
        <w:left w:val="none" w:sz="0" w:space="0" w:color="auto"/>
        <w:bottom w:val="none" w:sz="0" w:space="0" w:color="auto"/>
        <w:right w:val="none" w:sz="0" w:space="0" w:color="auto"/>
      </w:divBdr>
    </w:div>
    <w:div w:id="598099243">
      <w:bodyDiv w:val="1"/>
      <w:marLeft w:val="0"/>
      <w:marRight w:val="0"/>
      <w:marTop w:val="0"/>
      <w:marBottom w:val="0"/>
      <w:divBdr>
        <w:top w:val="none" w:sz="0" w:space="0" w:color="auto"/>
        <w:left w:val="none" w:sz="0" w:space="0" w:color="auto"/>
        <w:bottom w:val="none" w:sz="0" w:space="0" w:color="auto"/>
        <w:right w:val="none" w:sz="0" w:space="0" w:color="auto"/>
      </w:divBdr>
    </w:div>
    <w:div w:id="601113860">
      <w:bodyDiv w:val="1"/>
      <w:marLeft w:val="0"/>
      <w:marRight w:val="0"/>
      <w:marTop w:val="0"/>
      <w:marBottom w:val="0"/>
      <w:divBdr>
        <w:top w:val="none" w:sz="0" w:space="0" w:color="auto"/>
        <w:left w:val="none" w:sz="0" w:space="0" w:color="auto"/>
        <w:bottom w:val="none" w:sz="0" w:space="0" w:color="auto"/>
        <w:right w:val="none" w:sz="0" w:space="0" w:color="auto"/>
      </w:divBdr>
    </w:div>
    <w:div w:id="608784349">
      <w:bodyDiv w:val="1"/>
      <w:marLeft w:val="0"/>
      <w:marRight w:val="0"/>
      <w:marTop w:val="0"/>
      <w:marBottom w:val="0"/>
      <w:divBdr>
        <w:top w:val="none" w:sz="0" w:space="0" w:color="auto"/>
        <w:left w:val="none" w:sz="0" w:space="0" w:color="auto"/>
        <w:bottom w:val="none" w:sz="0" w:space="0" w:color="auto"/>
        <w:right w:val="none" w:sz="0" w:space="0" w:color="auto"/>
      </w:divBdr>
    </w:div>
    <w:div w:id="634726105">
      <w:bodyDiv w:val="1"/>
      <w:marLeft w:val="0"/>
      <w:marRight w:val="0"/>
      <w:marTop w:val="0"/>
      <w:marBottom w:val="0"/>
      <w:divBdr>
        <w:top w:val="none" w:sz="0" w:space="0" w:color="auto"/>
        <w:left w:val="none" w:sz="0" w:space="0" w:color="auto"/>
        <w:bottom w:val="none" w:sz="0" w:space="0" w:color="auto"/>
        <w:right w:val="none" w:sz="0" w:space="0" w:color="auto"/>
      </w:divBdr>
    </w:div>
    <w:div w:id="689375018">
      <w:bodyDiv w:val="1"/>
      <w:marLeft w:val="0"/>
      <w:marRight w:val="0"/>
      <w:marTop w:val="0"/>
      <w:marBottom w:val="0"/>
      <w:divBdr>
        <w:top w:val="none" w:sz="0" w:space="0" w:color="auto"/>
        <w:left w:val="none" w:sz="0" w:space="0" w:color="auto"/>
        <w:bottom w:val="none" w:sz="0" w:space="0" w:color="auto"/>
        <w:right w:val="none" w:sz="0" w:space="0" w:color="auto"/>
      </w:divBdr>
    </w:div>
    <w:div w:id="709961849">
      <w:bodyDiv w:val="1"/>
      <w:marLeft w:val="0"/>
      <w:marRight w:val="0"/>
      <w:marTop w:val="0"/>
      <w:marBottom w:val="0"/>
      <w:divBdr>
        <w:top w:val="none" w:sz="0" w:space="0" w:color="auto"/>
        <w:left w:val="none" w:sz="0" w:space="0" w:color="auto"/>
        <w:bottom w:val="none" w:sz="0" w:space="0" w:color="auto"/>
        <w:right w:val="none" w:sz="0" w:space="0" w:color="auto"/>
      </w:divBdr>
      <w:divsChild>
        <w:div w:id="1104299778">
          <w:marLeft w:val="0"/>
          <w:marRight w:val="0"/>
          <w:marTop w:val="0"/>
          <w:marBottom w:val="0"/>
          <w:divBdr>
            <w:top w:val="none" w:sz="0" w:space="0" w:color="auto"/>
            <w:left w:val="none" w:sz="0" w:space="0" w:color="auto"/>
            <w:bottom w:val="none" w:sz="0" w:space="0" w:color="auto"/>
            <w:right w:val="none" w:sz="0" w:space="0" w:color="auto"/>
          </w:divBdr>
        </w:div>
        <w:div w:id="1537768598">
          <w:marLeft w:val="0"/>
          <w:marRight w:val="0"/>
          <w:marTop w:val="0"/>
          <w:marBottom w:val="0"/>
          <w:divBdr>
            <w:top w:val="none" w:sz="0" w:space="0" w:color="auto"/>
            <w:left w:val="none" w:sz="0" w:space="0" w:color="auto"/>
            <w:bottom w:val="none" w:sz="0" w:space="0" w:color="auto"/>
            <w:right w:val="none" w:sz="0" w:space="0" w:color="auto"/>
          </w:divBdr>
        </w:div>
      </w:divsChild>
    </w:div>
    <w:div w:id="711684885">
      <w:bodyDiv w:val="1"/>
      <w:marLeft w:val="0"/>
      <w:marRight w:val="0"/>
      <w:marTop w:val="0"/>
      <w:marBottom w:val="0"/>
      <w:divBdr>
        <w:top w:val="none" w:sz="0" w:space="0" w:color="auto"/>
        <w:left w:val="none" w:sz="0" w:space="0" w:color="auto"/>
        <w:bottom w:val="none" w:sz="0" w:space="0" w:color="auto"/>
        <w:right w:val="none" w:sz="0" w:space="0" w:color="auto"/>
      </w:divBdr>
    </w:div>
    <w:div w:id="728454640">
      <w:bodyDiv w:val="1"/>
      <w:marLeft w:val="0"/>
      <w:marRight w:val="0"/>
      <w:marTop w:val="0"/>
      <w:marBottom w:val="0"/>
      <w:divBdr>
        <w:top w:val="none" w:sz="0" w:space="0" w:color="auto"/>
        <w:left w:val="none" w:sz="0" w:space="0" w:color="auto"/>
        <w:bottom w:val="none" w:sz="0" w:space="0" w:color="auto"/>
        <w:right w:val="none" w:sz="0" w:space="0" w:color="auto"/>
      </w:divBdr>
      <w:divsChild>
        <w:div w:id="204298506">
          <w:marLeft w:val="0"/>
          <w:marRight w:val="0"/>
          <w:marTop w:val="0"/>
          <w:marBottom w:val="0"/>
          <w:divBdr>
            <w:top w:val="none" w:sz="0" w:space="0" w:color="auto"/>
            <w:left w:val="none" w:sz="0" w:space="0" w:color="auto"/>
            <w:bottom w:val="none" w:sz="0" w:space="0" w:color="auto"/>
            <w:right w:val="none" w:sz="0" w:space="0" w:color="auto"/>
          </w:divBdr>
        </w:div>
        <w:div w:id="216356990">
          <w:marLeft w:val="0"/>
          <w:marRight w:val="0"/>
          <w:marTop w:val="0"/>
          <w:marBottom w:val="0"/>
          <w:divBdr>
            <w:top w:val="none" w:sz="0" w:space="0" w:color="auto"/>
            <w:left w:val="none" w:sz="0" w:space="0" w:color="auto"/>
            <w:bottom w:val="none" w:sz="0" w:space="0" w:color="auto"/>
            <w:right w:val="none" w:sz="0" w:space="0" w:color="auto"/>
          </w:divBdr>
        </w:div>
        <w:div w:id="251821578">
          <w:marLeft w:val="0"/>
          <w:marRight w:val="0"/>
          <w:marTop w:val="0"/>
          <w:marBottom w:val="0"/>
          <w:divBdr>
            <w:top w:val="none" w:sz="0" w:space="0" w:color="auto"/>
            <w:left w:val="none" w:sz="0" w:space="0" w:color="auto"/>
            <w:bottom w:val="none" w:sz="0" w:space="0" w:color="auto"/>
            <w:right w:val="none" w:sz="0" w:space="0" w:color="auto"/>
          </w:divBdr>
        </w:div>
        <w:div w:id="455803205">
          <w:marLeft w:val="0"/>
          <w:marRight w:val="0"/>
          <w:marTop w:val="0"/>
          <w:marBottom w:val="0"/>
          <w:divBdr>
            <w:top w:val="none" w:sz="0" w:space="0" w:color="auto"/>
            <w:left w:val="none" w:sz="0" w:space="0" w:color="auto"/>
            <w:bottom w:val="none" w:sz="0" w:space="0" w:color="auto"/>
            <w:right w:val="none" w:sz="0" w:space="0" w:color="auto"/>
          </w:divBdr>
        </w:div>
        <w:div w:id="646084741">
          <w:marLeft w:val="0"/>
          <w:marRight w:val="0"/>
          <w:marTop w:val="0"/>
          <w:marBottom w:val="0"/>
          <w:divBdr>
            <w:top w:val="none" w:sz="0" w:space="0" w:color="auto"/>
            <w:left w:val="none" w:sz="0" w:space="0" w:color="auto"/>
            <w:bottom w:val="none" w:sz="0" w:space="0" w:color="auto"/>
            <w:right w:val="none" w:sz="0" w:space="0" w:color="auto"/>
          </w:divBdr>
        </w:div>
        <w:div w:id="774524314">
          <w:marLeft w:val="0"/>
          <w:marRight w:val="0"/>
          <w:marTop w:val="0"/>
          <w:marBottom w:val="0"/>
          <w:divBdr>
            <w:top w:val="none" w:sz="0" w:space="0" w:color="auto"/>
            <w:left w:val="none" w:sz="0" w:space="0" w:color="auto"/>
            <w:bottom w:val="none" w:sz="0" w:space="0" w:color="auto"/>
            <w:right w:val="none" w:sz="0" w:space="0" w:color="auto"/>
          </w:divBdr>
        </w:div>
        <w:div w:id="851719776">
          <w:marLeft w:val="0"/>
          <w:marRight w:val="0"/>
          <w:marTop w:val="0"/>
          <w:marBottom w:val="0"/>
          <w:divBdr>
            <w:top w:val="none" w:sz="0" w:space="0" w:color="auto"/>
            <w:left w:val="none" w:sz="0" w:space="0" w:color="auto"/>
            <w:bottom w:val="none" w:sz="0" w:space="0" w:color="auto"/>
            <w:right w:val="none" w:sz="0" w:space="0" w:color="auto"/>
          </w:divBdr>
        </w:div>
        <w:div w:id="902566280">
          <w:marLeft w:val="0"/>
          <w:marRight w:val="0"/>
          <w:marTop w:val="0"/>
          <w:marBottom w:val="0"/>
          <w:divBdr>
            <w:top w:val="none" w:sz="0" w:space="0" w:color="auto"/>
            <w:left w:val="none" w:sz="0" w:space="0" w:color="auto"/>
            <w:bottom w:val="none" w:sz="0" w:space="0" w:color="auto"/>
            <w:right w:val="none" w:sz="0" w:space="0" w:color="auto"/>
          </w:divBdr>
        </w:div>
        <w:div w:id="1898591233">
          <w:marLeft w:val="0"/>
          <w:marRight w:val="0"/>
          <w:marTop w:val="0"/>
          <w:marBottom w:val="0"/>
          <w:divBdr>
            <w:top w:val="none" w:sz="0" w:space="0" w:color="auto"/>
            <w:left w:val="none" w:sz="0" w:space="0" w:color="auto"/>
            <w:bottom w:val="none" w:sz="0" w:space="0" w:color="auto"/>
            <w:right w:val="none" w:sz="0" w:space="0" w:color="auto"/>
          </w:divBdr>
        </w:div>
        <w:div w:id="2097283573">
          <w:marLeft w:val="0"/>
          <w:marRight w:val="0"/>
          <w:marTop w:val="0"/>
          <w:marBottom w:val="0"/>
          <w:divBdr>
            <w:top w:val="none" w:sz="0" w:space="0" w:color="auto"/>
            <w:left w:val="none" w:sz="0" w:space="0" w:color="auto"/>
            <w:bottom w:val="none" w:sz="0" w:space="0" w:color="auto"/>
            <w:right w:val="none" w:sz="0" w:space="0" w:color="auto"/>
          </w:divBdr>
        </w:div>
      </w:divsChild>
    </w:div>
    <w:div w:id="741483860">
      <w:bodyDiv w:val="1"/>
      <w:marLeft w:val="0"/>
      <w:marRight w:val="0"/>
      <w:marTop w:val="0"/>
      <w:marBottom w:val="0"/>
      <w:divBdr>
        <w:top w:val="none" w:sz="0" w:space="0" w:color="auto"/>
        <w:left w:val="none" w:sz="0" w:space="0" w:color="auto"/>
        <w:bottom w:val="none" w:sz="0" w:space="0" w:color="auto"/>
        <w:right w:val="none" w:sz="0" w:space="0" w:color="auto"/>
      </w:divBdr>
    </w:div>
    <w:div w:id="743530907">
      <w:bodyDiv w:val="1"/>
      <w:marLeft w:val="0"/>
      <w:marRight w:val="0"/>
      <w:marTop w:val="0"/>
      <w:marBottom w:val="0"/>
      <w:divBdr>
        <w:top w:val="none" w:sz="0" w:space="0" w:color="auto"/>
        <w:left w:val="none" w:sz="0" w:space="0" w:color="auto"/>
        <w:bottom w:val="none" w:sz="0" w:space="0" w:color="auto"/>
        <w:right w:val="none" w:sz="0" w:space="0" w:color="auto"/>
      </w:divBdr>
    </w:div>
    <w:div w:id="743839060">
      <w:bodyDiv w:val="1"/>
      <w:marLeft w:val="0"/>
      <w:marRight w:val="0"/>
      <w:marTop w:val="0"/>
      <w:marBottom w:val="0"/>
      <w:divBdr>
        <w:top w:val="none" w:sz="0" w:space="0" w:color="auto"/>
        <w:left w:val="none" w:sz="0" w:space="0" w:color="auto"/>
        <w:bottom w:val="none" w:sz="0" w:space="0" w:color="auto"/>
        <w:right w:val="none" w:sz="0" w:space="0" w:color="auto"/>
      </w:divBdr>
    </w:div>
    <w:div w:id="777529205">
      <w:bodyDiv w:val="1"/>
      <w:marLeft w:val="0"/>
      <w:marRight w:val="0"/>
      <w:marTop w:val="0"/>
      <w:marBottom w:val="0"/>
      <w:divBdr>
        <w:top w:val="none" w:sz="0" w:space="0" w:color="auto"/>
        <w:left w:val="none" w:sz="0" w:space="0" w:color="auto"/>
        <w:bottom w:val="none" w:sz="0" w:space="0" w:color="auto"/>
        <w:right w:val="none" w:sz="0" w:space="0" w:color="auto"/>
      </w:divBdr>
    </w:div>
    <w:div w:id="782580185">
      <w:bodyDiv w:val="1"/>
      <w:marLeft w:val="0"/>
      <w:marRight w:val="0"/>
      <w:marTop w:val="0"/>
      <w:marBottom w:val="0"/>
      <w:divBdr>
        <w:top w:val="none" w:sz="0" w:space="0" w:color="auto"/>
        <w:left w:val="none" w:sz="0" w:space="0" w:color="auto"/>
        <w:bottom w:val="none" w:sz="0" w:space="0" w:color="auto"/>
        <w:right w:val="none" w:sz="0" w:space="0" w:color="auto"/>
      </w:divBdr>
    </w:div>
    <w:div w:id="797260581">
      <w:bodyDiv w:val="1"/>
      <w:marLeft w:val="0"/>
      <w:marRight w:val="0"/>
      <w:marTop w:val="0"/>
      <w:marBottom w:val="0"/>
      <w:divBdr>
        <w:top w:val="none" w:sz="0" w:space="0" w:color="auto"/>
        <w:left w:val="none" w:sz="0" w:space="0" w:color="auto"/>
        <w:bottom w:val="none" w:sz="0" w:space="0" w:color="auto"/>
        <w:right w:val="none" w:sz="0" w:space="0" w:color="auto"/>
      </w:divBdr>
    </w:div>
    <w:div w:id="841089461">
      <w:bodyDiv w:val="1"/>
      <w:marLeft w:val="0"/>
      <w:marRight w:val="0"/>
      <w:marTop w:val="0"/>
      <w:marBottom w:val="0"/>
      <w:divBdr>
        <w:top w:val="none" w:sz="0" w:space="0" w:color="auto"/>
        <w:left w:val="none" w:sz="0" w:space="0" w:color="auto"/>
        <w:bottom w:val="none" w:sz="0" w:space="0" w:color="auto"/>
        <w:right w:val="none" w:sz="0" w:space="0" w:color="auto"/>
      </w:divBdr>
    </w:div>
    <w:div w:id="849835116">
      <w:bodyDiv w:val="1"/>
      <w:marLeft w:val="0"/>
      <w:marRight w:val="0"/>
      <w:marTop w:val="0"/>
      <w:marBottom w:val="0"/>
      <w:divBdr>
        <w:top w:val="none" w:sz="0" w:space="0" w:color="auto"/>
        <w:left w:val="none" w:sz="0" w:space="0" w:color="auto"/>
        <w:bottom w:val="none" w:sz="0" w:space="0" w:color="auto"/>
        <w:right w:val="none" w:sz="0" w:space="0" w:color="auto"/>
      </w:divBdr>
      <w:divsChild>
        <w:div w:id="79183236">
          <w:marLeft w:val="0"/>
          <w:marRight w:val="0"/>
          <w:marTop w:val="0"/>
          <w:marBottom w:val="0"/>
          <w:divBdr>
            <w:top w:val="none" w:sz="0" w:space="0" w:color="auto"/>
            <w:left w:val="none" w:sz="0" w:space="0" w:color="auto"/>
            <w:bottom w:val="none" w:sz="0" w:space="0" w:color="auto"/>
            <w:right w:val="none" w:sz="0" w:space="0" w:color="auto"/>
          </w:divBdr>
        </w:div>
        <w:div w:id="376052908">
          <w:marLeft w:val="0"/>
          <w:marRight w:val="0"/>
          <w:marTop w:val="0"/>
          <w:marBottom w:val="0"/>
          <w:divBdr>
            <w:top w:val="none" w:sz="0" w:space="0" w:color="auto"/>
            <w:left w:val="none" w:sz="0" w:space="0" w:color="auto"/>
            <w:bottom w:val="none" w:sz="0" w:space="0" w:color="auto"/>
            <w:right w:val="none" w:sz="0" w:space="0" w:color="auto"/>
          </w:divBdr>
        </w:div>
        <w:div w:id="468787170">
          <w:marLeft w:val="0"/>
          <w:marRight w:val="0"/>
          <w:marTop w:val="0"/>
          <w:marBottom w:val="0"/>
          <w:divBdr>
            <w:top w:val="none" w:sz="0" w:space="0" w:color="auto"/>
            <w:left w:val="none" w:sz="0" w:space="0" w:color="auto"/>
            <w:bottom w:val="none" w:sz="0" w:space="0" w:color="auto"/>
            <w:right w:val="none" w:sz="0" w:space="0" w:color="auto"/>
          </w:divBdr>
        </w:div>
        <w:div w:id="580916366">
          <w:marLeft w:val="0"/>
          <w:marRight w:val="0"/>
          <w:marTop w:val="0"/>
          <w:marBottom w:val="0"/>
          <w:divBdr>
            <w:top w:val="none" w:sz="0" w:space="0" w:color="auto"/>
            <w:left w:val="none" w:sz="0" w:space="0" w:color="auto"/>
            <w:bottom w:val="none" w:sz="0" w:space="0" w:color="auto"/>
            <w:right w:val="none" w:sz="0" w:space="0" w:color="auto"/>
          </w:divBdr>
        </w:div>
        <w:div w:id="606735004">
          <w:marLeft w:val="0"/>
          <w:marRight w:val="0"/>
          <w:marTop w:val="0"/>
          <w:marBottom w:val="0"/>
          <w:divBdr>
            <w:top w:val="none" w:sz="0" w:space="0" w:color="auto"/>
            <w:left w:val="none" w:sz="0" w:space="0" w:color="auto"/>
            <w:bottom w:val="none" w:sz="0" w:space="0" w:color="auto"/>
            <w:right w:val="none" w:sz="0" w:space="0" w:color="auto"/>
          </w:divBdr>
        </w:div>
        <w:div w:id="2107650219">
          <w:marLeft w:val="0"/>
          <w:marRight w:val="0"/>
          <w:marTop w:val="0"/>
          <w:marBottom w:val="0"/>
          <w:divBdr>
            <w:top w:val="none" w:sz="0" w:space="0" w:color="auto"/>
            <w:left w:val="none" w:sz="0" w:space="0" w:color="auto"/>
            <w:bottom w:val="none" w:sz="0" w:space="0" w:color="auto"/>
            <w:right w:val="none" w:sz="0" w:space="0" w:color="auto"/>
          </w:divBdr>
        </w:div>
      </w:divsChild>
    </w:div>
    <w:div w:id="851846550">
      <w:bodyDiv w:val="1"/>
      <w:marLeft w:val="0"/>
      <w:marRight w:val="0"/>
      <w:marTop w:val="0"/>
      <w:marBottom w:val="0"/>
      <w:divBdr>
        <w:top w:val="none" w:sz="0" w:space="0" w:color="auto"/>
        <w:left w:val="none" w:sz="0" w:space="0" w:color="auto"/>
        <w:bottom w:val="none" w:sz="0" w:space="0" w:color="auto"/>
        <w:right w:val="none" w:sz="0" w:space="0" w:color="auto"/>
      </w:divBdr>
    </w:div>
    <w:div w:id="857238070">
      <w:bodyDiv w:val="1"/>
      <w:marLeft w:val="0"/>
      <w:marRight w:val="0"/>
      <w:marTop w:val="0"/>
      <w:marBottom w:val="0"/>
      <w:divBdr>
        <w:top w:val="none" w:sz="0" w:space="0" w:color="auto"/>
        <w:left w:val="none" w:sz="0" w:space="0" w:color="auto"/>
        <w:bottom w:val="none" w:sz="0" w:space="0" w:color="auto"/>
        <w:right w:val="none" w:sz="0" w:space="0" w:color="auto"/>
      </w:divBdr>
    </w:div>
    <w:div w:id="867789958">
      <w:bodyDiv w:val="1"/>
      <w:marLeft w:val="0"/>
      <w:marRight w:val="0"/>
      <w:marTop w:val="0"/>
      <w:marBottom w:val="0"/>
      <w:divBdr>
        <w:top w:val="none" w:sz="0" w:space="0" w:color="auto"/>
        <w:left w:val="none" w:sz="0" w:space="0" w:color="auto"/>
        <w:bottom w:val="none" w:sz="0" w:space="0" w:color="auto"/>
        <w:right w:val="none" w:sz="0" w:space="0" w:color="auto"/>
      </w:divBdr>
    </w:div>
    <w:div w:id="895431830">
      <w:bodyDiv w:val="1"/>
      <w:marLeft w:val="0"/>
      <w:marRight w:val="0"/>
      <w:marTop w:val="0"/>
      <w:marBottom w:val="0"/>
      <w:divBdr>
        <w:top w:val="none" w:sz="0" w:space="0" w:color="auto"/>
        <w:left w:val="none" w:sz="0" w:space="0" w:color="auto"/>
        <w:bottom w:val="none" w:sz="0" w:space="0" w:color="auto"/>
        <w:right w:val="none" w:sz="0" w:space="0" w:color="auto"/>
      </w:divBdr>
    </w:div>
    <w:div w:id="913586726">
      <w:bodyDiv w:val="1"/>
      <w:marLeft w:val="0"/>
      <w:marRight w:val="0"/>
      <w:marTop w:val="0"/>
      <w:marBottom w:val="0"/>
      <w:divBdr>
        <w:top w:val="none" w:sz="0" w:space="0" w:color="auto"/>
        <w:left w:val="none" w:sz="0" w:space="0" w:color="auto"/>
        <w:bottom w:val="none" w:sz="0" w:space="0" w:color="auto"/>
        <w:right w:val="none" w:sz="0" w:space="0" w:color="auto"/>
      </w:divBdr>
    </w:div>
    <w:div w:id="914319395">
      <w:bodyDiv w:val="1"/>
      <w:marLeft w:val="0"/>
      <w:marRight w:val="0"/>
      <w:marTop w:val="0"/>
      <w:marBottom w:val="0"/>
      <w:divBdr>
        <w:top w:val="none" w:sz="0" w:space="0" w:color="auto"/>
        <w:left w:val="none" w:sz="0" w:space="0" w:color="auto"/>
        <w:bottom w:val="none" w:sz="0" w:space="0" w:color="auto"/>
        <w:right w:val="none" w:sz="0" w:space="0" w:color="auto"/>
      </w:divBdr>
      <w:divsChild>
        <w:div w:id="1245259203">
          <w:marLeft w:val="0"/>
          <w:marRight w:val="0"/>
          <w:marTop w:val="0"/>
          <w:marBottom w:val="0"/>
          <w:divBdr>
            <w:top w:val="none" w:sz="0" w:space="0" w:color="auto"/>
            <w:left w:val="none" w:sz="0" w:space="0" w:color="auto"/>
            <w:bottom w:val="none" w:sz="0" w:space="0" w:color="auto"/>
            <w:right w:val="none" w:sz="0" w:space="0" w:color="auto"/>
          </w:divBdr>
        </w:div>
      </w:divsChild>
    </w:div>
    <w:div w:id="915282556">
      <w:bodyDiv w:val="1"/>
      <w:marLeft w:val="0"/>
      <w:marRight w:val="0"/>
      <w:marTop w:val="0"/>
      <w:marBottom w:val="0"/>
      <w:divBdr>
        <w:top w:val="none" w:sz="0" w:space="0" w:color="auto"/>
        <w:left w:val="none" w:sz="0" w:space="0" w:color="auto"/>
        <w:bottom w:val="none" w:sz="0" w:space="0" w:color="auto"/>
        <w:right w:val="none" w:sz="0" w:space="0" w:color="auto"/>
      </w:divBdr>
    </w:div>
    <w:div w:id="915626449">
      <w:bodyDiv w:val="1"/>
      <w:marLeft w:val="0"/>
      <w:marRight w:val="0"/>
      <w:marTop w:val="0"/>
      <w:marBottom w:val="0"/>
      <w:divBdr>
        <w:top w:val="none" w:sz="0" w:space="0" w:color="auto"/>
        <w:left w:val="none" w:sz="0" w:space="0" w:color="auto"/>
        <w:bottom w:val="none" w:sz="0" w:space="0" w:color="auto"/>
        <w:right w:val="none" w:sz="0" w:space="0" w:color="auto"/>
      </w:divBdr>
    </w:div>
    <w:div w:id="923883080">
      <w:bodyDiv w:val="1"/>
      <w:marLeft w:val="0"/>
      <w:marRight w:val="0"/>
      <w:marTop w:val="0"/>
      <w:marBottom w:val="0"/>
      <w:divBdr>
        <w:top w:val="none" w:sz="0" w:space="0" w:color="auto"/>
        <w:left w:val="none" w:sz="0" w:space="0" w:color="auto"/>
        <w:bottom w:val="none" w:sz="0" w:space="0" w:color="auto"/>
        <w:right w:val="none" w:sz="0" w:space="0" w:color="auto"/>
      </w:divBdr>
    </w:div>
    <w:div w:id="927156836">
      <w:bodyDiv w:val="1"/>
      <w:marLeft w:val="0"/>
      <w:marRight w:val="0"/>
      <w:marTop w:val="0"/>
      <w:marBottom w:val="0"/>
      <w:divBdr>
        <w:top w:val="none" w:sz="0" w:space="0" w:color="auto"/>
        <w:left w:val="none" w:sz="0" w:space="0" w:color="auto"/>
        <w:bottom w:val="none" w:sz="0" w:space="0" w:color="auto"/>
        <w:right w:val="none" w:sz="0" w:space="0" w:color="auto"/>
      </w:divBdr>
    </w:div>
    <w:div w:id="939724362">
      <w:bodyDiv w:val="1"/>
      <w:marLeft w:val="0"/>
      <w:marRight w:val="0"/>
      <w:marTop w:val="0"/>
      <w:marBottom w:val="0"/>
      <w:divBdr>
        <w:top w:val="none" w:sz="0" w:space="0" w:color="auto"/>
        <w:left w:val="none" w:sz="0" w:space="0" w:color="auto"/>
        <w:bottom w:val="none" w:sz="0" w:space="0" w:color="auto"/>
        <w:right w:val="none" w:sz="0" w:space="0" w:color="auto"/>
      </w:divBdr>
    </w:div>
    <w:div w:id="961424130">
      <w:bodyDiv w:val="1"/>
      <w:marLeft w:val="0"/>
      <w:marRight w:val="0"/>
      <w:marTop w:val="0"/>
      <w:marBottom w:val="0"/>
      <w:divBdr>
        <w:top w:val="none" w:sz="0" w:space="0" w:color="auto"/>
        <w:left w:val="none" w:sz="0" w:space="0" w:color="auto"/>
        <w:bottom w:val="none" w:sz="0" w:space="0" w:color="auto"/>
        <w:right w:val="none" w:sz="0" w:space="0" w:color="auto"/>
      </w:divBdr>
    </w:div>
    <w:div w:id="965550811">
      <w:bodyDiv w:val="1"/>
      <w:marLeft w:val="0"/>
      <w:marRight w:val="0"/>
      <w:marTop w:val="0"/>
      <w:marBottom w:val="0"/>
      <w:divBdr>
        <w:top w:val="none" w:sz="0" w:space="0" w:color="auto"/>
        <w:left w:val="none" w:sz="0" w:space="0" w:color="auto"/>
        <w:bottom w:val="none" w:sz="0" w:space="0" w:color="auto"/>
        <w:right w:val="none" w:sz="0" w:space="0" w:color="auto"/>
      </w:divBdr>
    </w:div>
    <w:div w:id="969431624">
      <w:bodyDiv w:val="1"/>
      <w:marLeft w:val="0"/>
      <w:marRight w:val="0"/>
      <w:marTop w:val="0"/>
      <w:marBottom w:val="0"/>
      <w:divBdr>
        <w:top w:val="none" w:sz="0" w:space="0" w:color="auto"/>
        <w:left w:val="none" w:sz="0" w:space="0" w:color="auto"/>
        <w:bottom w:val="none" w:sz="0" w:space="0" w:color="auto"/>
        <w:right w:val="none" w:sz="0" w:space="0" w:color="auto"/>
      </w:divBdr>
    </w:div>
    <w:div w:id="1019962756">
      <w:bodyDiv w:val="1"/>
      <w:marLeft w:val="0"/>
      <w:marRight w:val="0"/>
      <w:marTop w:val="0"/>
      <w:marBottom w:val="0"/>
      <w:divBdr>
        <w:top w:val="none" w:sz="0" w:space="0" w:color="auto"/>
        <w:left w:val="none" w:sz="0" w:space="0" w:color="auto"/>
        <w:bottom w:val="none" w:sz="0" w:space="0" w:color="auto"/>
        <w:right w:val="none" w:sz="0" w:space="0" w:color="auto"/>
      </w:divBdr>
    </w:div>
    <w:div w:id="1023701639">
      <w:bodyDiv w:val="1"/>
      <w:marLeft w:val="0"/>
      <w:marRight w:val="0"/>
      <w:marTop w:val="0"/>
      <w:marBottom w:val="0"/>
      <w:divBdr>
        <w:top w:val="none" w:sz="0" w:space="0" w:color="auto"/>
        <w:left w:val="none" w:sz="0" w:space="0" w:color="auto"/>
        <w:bottom w:val="none" w:sz="0" w:space="0" w:color="auto"/>
        <w:right w:val="none" w:sz="0" w:space="0" w:color="auto"/>
      </w:divBdr>
    </w:div>
    <w:div w:id="1026829554">
      <w:bodyDiv w:val="1"/>
      <w:marLeft w:val="0"/>
      <w:marRight w:val="0"/>
      <w:marTop w:val="0"/>
      <w:marBottom w:val="0"/>
      <w:divBdr>
        <w:top w:val="none" w:sz="0" w:space="0" w:color="auto"/>
        <w:left w:val="none" w:sz="0" w:space="0" w:color="auto"/>
        <w:bottom w:val="none" w:sz="0" w:space="0" w:color="auto"/>
        <w:right w:val="none" w:sz="0" w:space="0" w:color="auto"/>
      </w:divBdr>
    </w:div>
    <w:div w:id="1042054283">
      <w:bodyDiv w:val="1"/>
      <w:marLeft w:val="0"/>
      <w:marRight w:val="0"/>
      <w:marTop w:val="0"/>
      <w:marBottom w:val="0"/>
      <w:divBdr>
        <w:top w:val="none" w:sz="0" w:space="0" w:color="auto"/>
        <w:left w:val="none" w:sz="0" w:space="0" w:color="auto"/>
        <w:bottom w:val="none" w:sz="0" w:space="0" w:color="auto"/>
        <w:right w:val="none" w:sz="0" w:space="0" w:color="auto"/>
      </w:divBdr>
    </w:div>
    <w:div w:id="1051804946">
      <w:bodyDiv w:val="1"/>
      <w:marLeft w:val="0"/>
      <w:marRight w:val="0"/>
      <w:marTop w:val="0"/>
      <w:marBottom w:val="0"/>
      <w:divBdr>
        <w:top w:val="none" w:sz="0" w:space="0" w:color="auto"/>
        <w:left w:val="none" w:sz="0" w:space="0" w:color="auto"/>
        <w:bottom w:val="none" w:sz="0" w:space="0" w:color="auto"/>
        <w:right w:val="none" w:sz="0" w:space="0" w:color="auto"/>
      </w:divBdr>
    </w:div>
    <w:div w:id="1069112845">
      <w:bodyDiv w:val="1"/>
      <w:marLeft w:val="0"/>
      <w:marRight w:val="0"/>
      <w:marTop w:val="0"/>
      <w:marBottom w:val="0"/>
      <w:divBdr>
        <w:top w:val="none" w:sz="0" w:space="0" w:color="auto"/>
        <w:left w:val="none" w:sz="0" w:space="0" w:color="auto"/>
        <w:bottom w:val="none" w:sz="0" w:space="0" w:color="auto"/>
        <w:right w:val="none" w:sz="0" w:space="0" w:color="auto"/>
      </w:divBdr>
    </w:div>
    <w:div w:id="1072199571">
      <w:bodyDiv w:val="1"/>
      <w:marLeft w:val="0"/>
      <w:marRight w:val="0"/>
      <w:marTop w:val="0"/>
      <w:marBottom w:val="0"/>
      <w:divBdr>
        <w:top w:val="none" w:sz="0" w:space="0" w:color="auto"/>
        <w:left w:val="none" w:sz="0" w:space="0" w:color="auto"/>
        <w:bottom w:val="none" w:sz="0" w:space="0" w:color="auto"/>
        <w:right w:val="none" w:sz="0" w:space="0" w:color="auto"/>
      </w:divBdr>
    </w:div>
    <w:div w:id="1075710009">
      <w:bodyDiv w:val="1"/>
      <w:marLeft w:val="0"/>
      <w:marRight w:val="0"/>
      <w:marTop w:val="0"/>
      <w:marBottom w:val="0"/>
      <w:divBdr>
        <w:top w:val="none" w:sz="0" w:space="0" w:color="auto"/>
        <w:left w:val="none" w:sz="0" w:space="0" w:color="auto"/>
        <w:bottom w:val="none" w:sz="0" w:space="0" w:color="auto"/>
        <w:right w:val="none" w:sz="0" w:space="0" w:color="auto"/>
      </w:divBdr>
    </w:div>
    <w:div w:id="1084570628">
      <w:bodyDiv w:val="1"/>
      <w:marLeft w:val="0"/>
      <w:marRight w:val="0"/>
      <w:marTop w:val="0"/>
      <w:marBottom w:val="0"/>
      <w:divBdr>
        <w:top w:val="none" w:sz="0" w:space="0" w:color="auto"/>
        <w:left w:val="none" w:sz="0" w:space="0" w:color="auto"/>
        <w:bottom w:val="none" w:sz="0" w:space="0" w:color="auto"/>
        <w:right w:val="none" w:sz="0" w:space="0" w:color="auto"/>
      </w:divBdr>
    </w:div>
    <w:div w:id="1136289651">
      <w:bodyDiv w:val="1"/>
      <w:marLeft w:val="0"/>
      <w:marRight w:val="0"/>
      <w:marTop w:val="0"/>
      <w:marBottom w:val="0"/>
      <w:divBdr>
        <w:top w:val="none" w:sz="0" w:space="0" w:color="auto"/>
        <w:left w:val="none" w:sz="0" w:space="0" w:color="auto"/>
        <w:bottom w:val="none" w:sz="0" w:space="0" w:color="auto"/>
        <w:right w:val="none" w:sz="0" w:space="0" w:color="auto"/>
      </w:divBdr>
    </w:div>
    <w:div w:id="1167937710">
      <w:bodyDiv w:val="1"/>
      <w:marLeft w:val="0"/>
      <w:marRight w:val="0"/>
      <w:marTop w:val="0"/>
      <w:marBottom w:val="0"/>
      <w:divBdr>
        <w:top w:val="none" w:sz="0" w:space="0" w:color="auto"/>
        <w:left w:val="none" w:sz="0" w:space="0" w:color="auto"/>
        <w:bottom w:val="none" w:sz="0" w:space="0" w:color="auto"/>
        <w:right w:val="none" w:sz="0" w:space="0" w:color="auto"/>
      </w:divBdr>
    </w:div>
    <w:div w:id="1180386420">
      <w:bodyDiv w:val="1"/>
      <w:marLeft w:val="0"/>
      <w:marRight w:val="0"/>
      <w:marTop w:val="0"/>
      <w:marBottom w:val="0"/>
      <w:divBdr>
        <w:top w:val="none" w:sz="0" w:space="0" w:color="auto"/>
        <w:left w:val="none" w:sz="0" w:space="0" w:color="auto"/>
        <w:bottom w:val="none" w:sz="0" w:space="0" w:color="auto"/>
        <w:right w:val="none" w:sz="0" w:space="0" w:color="auto"/>
      </w:divBdr>
    </w:div>
    <w:div w:id="1180662784">
      <w:bodyDiv w:val="1"/>
      <w:marLeft w:val="0"/>
      <w:marRight w:val="0"/>
      <w:marTop w:val="0"/>
      <w:marBottom w:val="0"/>
      <w:divBdr>
        <w:top w:val="none" w:sz="0" w:space="0" w:color="auto"/>
        <w:left w:val="none" w:sz="0" w:space="0" w:color="auto"/>
        <w:bottom w:val="none" w:sz="0" w:space="0" w:color="auto"/>
        <w:right w:val="none" w:sz="0" w:space="0" w:color="auto"/>
      </w:divBdr>
    </w:div>
    <w:div w:id="1195000472">
      <w:bodyDiv w:val="1"/>
      <w:marLeft w:val="0"/>
      <w:marRight w:val="0"/>
      <w:marTop w:val="0"/>
      <w:marBottom w:val="0"/>
      <w:divBdr>
        <w:top w:val="none" w:sz="0" w:space="0" w:color="auto"/>
        <w:left w:val="none" w:sz="0" w:space="0" w:color="auto"/>
        <w:bottom w:val="none" w:sz="0" w:space="0" w:color="auto"/>
        <w:right w:val="none" w:sz="0" w:space="0" w:color="auto"/>
      </w:divBdr>
    </w:div>
    <w:div w:id="1203129154">
      <w:bodyDiv w:val="1"/>
      <w:marLeft w:val="0"/>
      <w:marRight w:val="0"/>
      <w:marTop w:val="0"/>
      <w:marBottom w:val="0"/>
      <w:divBdr>
        <w:top w:val="none" w:sz="0" w:space="0" w:color="auto"/>
        <w:left w:val="none" w:sz="0" w:space="0" w:color="auto"/>
        <w:bottom w:val="none" w:sz="0" w:space="0" w:color="auto"/>
        <w:right w:val="none" w:sz="0" w:space="0" w:color="auto"/>
      </w:divBdr>
    </w:div>
    <w:div w:id="1205945269">
      <w:bodyDiv w:val="1"/>
      <w:marLeft w:val="0"/>
      <w:marRight w:val="0"/>
      <w:marTop w:val="0"/>
      <w:marBottom w:val="0"/>
      <w:divBdr>
        <w:top w:val="none" w:sz="0" w:space="0" w:color="auto"/>
        <w:left w:val="none" w:sz="0" w:space="0" w:color="auto"/>
        <w:bottom w:val="none" w:sz="0" w:space="0" w:color="auto"/>
        <w:right w:val="none" w:sz="0" w:space="0" w:color="auto"/>
      </w:divBdr>
    </w:div>
    <w:div w:id="1208567653">
      <w:bodyDiv w:val="1"/>
      <w:marLeft w:val="0"/>
      <w:marRight w:val="0"/>
      <w:marTop w:val="0"/>
      <w:marBottom w:val="0"/>
      <w:divBdr>
        <w:top w:val="none" w:sz="0" w:space="0" w:color="auto"/>
        <w:left w:val="none" w:sz="0" w:space="0" w:color="auto"/>
        <w:bottom w:val="none" w:sz="0" w:space="0" w:color="auto"/>
        <w:right w:val="none" w:sz="0" w:space="0" w:color="auto"/>
      </w:divBdr>
      <w:divsChild>
        <w:div w:id="358706033">
          <w:marLeft w:val="0"/>
          <w:marRight w:val="0"/>
          <w:marTop w:val="0"/>
          <w:marBottom w:val="0"/>
          <w:divBdr>
            <w:top w:val="none" w:sz="0" w:space="0" w:color="auto"/>
            <w:left w:val="none" w:sz="0" w:space="0" w:color="auto"/>
            <w:bottom w:val="none" w:sz="0" w:space="0" w:color="auto"/>
            <w:right w:val="none" w:sz="0" w:space="0" w:color="auto"/>
          </w:divBdr>
        </w:div>
        <w:div w:id="413087286">
          <w:marLeft w:val="0"/>
          <w:marRight w:val="0"/>
          <w:marTop w:val="0"/>
          <w:marBottom w:val="0"/>
          <w:divBdr>
            <w:top w:val="none" w:sz="0" w:space="0" w:color="auto"/>
            <w:left w:val="none" w:sz="0" w:space="0" w:color="auto"/>
            <w:bottom w:val="none" w:sz="0" w:space="0" w:color="auto"/>
            <w:right w:val="none" w:sz="0" w:space="0" w:color="auto"/>
          </w:divBdr>
        </w:div>
        <w:div w:id="1286498485">
          <w:marLeft w:val="0"/>
          <w:marRight w:val="0"/>
          <w:marTop w:val="0"/>
          <w:marBottom w:val="0"/>
          <w:divBdr>
            <w:top w:val="none" w:sz="0" w:space="0" w:color="auto"/>
            <w:left w:val="none" w:sz="0" w:space="0" w:color="auto"/>
            <w:bottom w:val="none" w:sz="0" w:space="0" w:color="auto"/>
            <w:right w:val="none" w:sz="0" w:space="0" w:color="auto"/>
          </w:divBdr>
        </w:div>
        <w:div w:id="2109884146">
          <w:marLeft w:val="0"/>
          <w:marRight w:val="0"/>
          <w:marTop w:val="0"/>
          <w:marBottom w:val="0"/>
          <w:divBdr>
            <w:top w:val="none" w:sz="0" w:space="0" w:color="auto"/>
            <w:left w:val="none" w:sz="0" w:space="0" w:color="auto"/>
            <w:bottom w:val="none" w:sz="0" w:space="0" w:color="auto"/>
            <w:right w:val="none" w:sz="0" w:space="0" w:color="auto"/>
          </w:divBdr>
        </w:div>
      </w:divsChild>
    </w:div>
    <w:div w:id="1226529265">
      <w:bodyDiv w:val="1"/>
      <w:marLeft w:val="0"/>
      <w:marRight w:val="0"/>
      <w:marTop w:val="0"/>
      <w:marBottom w:val="0"/>
      <w:divBdr>
        <w:top w:val="none" w:sz="0" w:space="0" w:color="auto"/>
        <w:left w:val="none" w:sz="0" w:space="0" w:color="auto"/>
        <w:bottom w:val="none" w:sz="0" w:space="0" w:color="auto"/>
        <w:right w:val="none" w:sz="0" w:space="0" w:color="auto"/>
      </w:divBdr>
      <w:divsChild>
        <w:div w:id="524052245">
          <w:marLeft w:val="0"/>
          <w:marRight w:val="0"/>
          <w:marTop w:val="0"/>
          <w:marBottom w:val="0"/>
          <w:divBdr>
            <w:top w:val="none" w:sz="0" w:space="0" w:color="auto"/>
            <w:left w:val="none" w:sz="0" w:space="0" w:color="auto"/>
            <w:bottom w:val="none" w:sz="0" w:space="0" w:color="auto"/>
            <w:right w:val="none" w:sz="0" w:space="0" w:color="auto"/>
          </w:divBdr>
        </w:div>
        <w:div w:id="843395405">
          <w:marLeft w:val="0"/>
          <w:marRight w:val="0"/>
          <w:marTop w:val="0"/>
          <w:marBottom w:val="0"/>
          <w:divBdr>
            <w:top w:val="none" w:sz="0" w:space="0" w:color="auto"/>
            <w:left w:val="none" w:sz="0" w:space="0" w:color="auto"/>
            <w:bottom w:val="none" w:sz="0" w:space="0" w:color="auto"/>
            <w:right w:val="none" w:sz="0" w:space="0" w:color="auto"/>
          </w:divBdr>
        </w:div>
        <w:div w:id="1107385435">
          <w:marLeft w:val="0"/>
          <w:marRight w:val="0"/>
          <w:marTop w:val="0"/>
          <w:marBottom w:val="0"/>
          <w:divBdr>
            <w:top w:val="none" w:sz="0" w:space="0" w:color="auto"/>
            <w:left w:val="none" w:sz="0" w:space="0" w:color="auto"/>
            <w:bottom w:val="none" w:sz="0" w:space="0" w:color="auto"/>
            <w:right w:val="none" w:sz="0" w:space="0" w:color="auto"/>
          </w:divBdr>
        </w:div>
        <w:div w:id="1787847000">
          <w:marLeft w:val="0"/>
          <w:marRight w:val="0"/>
          <w:marTop w:val="0"/>
          <w:marBottom w:val="0"/>
          <w:divBdr>
            <w:top w:val="none" w:sz="0" w:space="0" w:color="auto"/>
            <w:left w:val="none" w:sz="0" w:space="0" w:color="auto"/>
            <w:bottom w:val="none" w:sz="0" w:space="0" w:color="auto"/>
            <w:right w:val="none" w:sz="0" w:space="0" w:color="auto"/>
          </w:divBdr>
        </w:div>
      </w:divsChild>
    </w:div>
    <w:div w:id="1227838978">
      <w:bodyDiv w:val="1"/>
      <w:marLeft w:val="0"/>
      <w:marRight w:val="0"/>
      <w:marTop w:val="0"/>
      <w:marBottom w:val="0"/>
      <w:divBdr>
        <w:top w:val="none" w:sz="0" w:space="0" w:color="auto"/>
        <w:left w:val="none" w:sz="0" w:space="0" w:color="auto"/>
        <w:bottom w:val="none" w:sz="0" w:space="0" w:color="auto"/>
        <w:right w:val="none" w:sz="0" w:space="0" w:color="auto"/>
      </w:divBdr>
    </w:div>
    <w:div w:id="1255749508">
      <w:bodyDiv w:val="1"/>
      <w:marLeft w:val="0"/>
      <w:marRight w:val="0"/>
      <w:marTop w:val="0"/>
      <w:marBottom w:val="0"/>
      <w:divBdr>
        <w:top w:val="none" w:sz="0" w:space="0" w:color="auto"/>
        <w:left w:val="none" w:sz="0" w:space="0" w:color="auto"/>
        <w:bottom w:val="none" w:sz="0" w:space="0" w:color="auto"/>
        <w:right w:val="none" w:sz="0" w:space="0" w:color="auto"/>
      </w:divBdr>
      <w:divsChild>
        <w:div w:id="92360259">
          <w:marLeft w:val="0"/>
          <w:marRight w:val="0"/>
          <w:marTop w:val="0"/>
          <w:marBottom w:val="0"/>
          <w:divBdr>
            <w:top w:val="none" w:sz="0" w:space="0" w:color="auto"/>
            <w:left w:val="none" w:sz="0" w:space="0" w:color="auto"/>
            <w:bottom w:val="none" w:sz="0" w:space="0" w:color="auto"/>
            <w:right w:val="none" w:sz="0" w:space="0" w:color="auto"/>
          </w:divBdr>
        </w:div>
        <w:div w:id="313488223">
          <w:marLeft w:val="0"/>
          <w:marRight w:val="0"/>
          <w:marTop w:val="0"/>
          <w:marBottom w:val="0"/>
          <w:divBdr>
            <w:top w:val="none" w:sz="0" w:space="0" w:color="auto"/>
            <w:left w:val="none" w:sz="0" w:space="0" w:color="auto"/>
            <w:bottom w:val="none" w:sz="0" w:space="0" w:color="auto"/>
            <w:right w:val="none" w:sz="0" w:space="0" w:color="auto"/>
          </w:divBdr>
        </w:div>
        <w:div w:id="761606602">
          <w:marLeft w:val="0"/>
          <w:marRight w:val="0"/>
          <w:marTop w:val="0"/>
          <w:marBottom w:val="0"/>
          <w:divBdr>
            <w:top w:val="none" w:sz="0" w:space="0" w:color="auto"/>
            <w:left w:val="none" w:sz="0" w:space="0" w:color="auto"/>
            <w:bottom w:val="none" w:sz="0" w:space="0" w:color="auto"/>
            <w:right w:val="none" w:sz="0" w:space="0" w:color="auto"/>
          </w:divBdr>
        </w:div>
        <w:div w:id="774248330">
          <w:marLeft w:val="0"/>
          <w:marRight w:val="0"/>
          <w:marTop w:val="0"/>
          <w:marBottom w:val="0"/>
          <w:divBdr>
            <w:top w:val="none" w:sz="0" w:space="0" w:color="auto"/>
            <w:left w:val="none" w:sz="0" w:space="0" w:color="auto"/>
            <w:bottom w:val="none" w:sz="0" w:space="0" w:color="auto"/>
            <w:right w:val="none" w:sz="0" w:space="0" w:color="auto"/>
          </w:divBdr>
        </w:div>
        <w:div w:id="893084103">
          <w:marLeft w:val="0"/>
          <w:marRight w:val="0"/>
          <w:marTop w:val="0"/>
          <w:marBottom w:val="0"/>
          <w:divBdr>
            <w:top w:val="none" w:sz="0" w:space="0" w:color="auto"/>
            <w:left w:val="none" w:sz="0" w:space="0" w:color="auto"/>
            <w:bottom w:val="none" w:sz="0" w:space="0" w:color="auto"/>
            <w:right w:val="none" w:sz="0" w:space="0" w:color="auto"/>
          </w:divBdr>
        </w:div>
        <w:div w:id="2137336780">
          <w:marLeft w:val="0"/>
          <w:marRight w:val="0"/>
          <w:marTop w:val="0"/>
          <w:marBottom w:val="0"/>
          <w:divBdr>
            <w:top w:val="none" w:sz="0" w:space="0" w:color="auto"/>
            <w:left w:val="none" w:sz="0" w:space="0" w:color="auto"/>
            <w:bottom w:val="none" w:sz="0" w:space="0" w:color="auto"/>
            <w:right w:val="none" w:sz="0" w:space="0" w:color="auto"/>
          </w:divBdr>
        </w:div>
      </w:divsChild>
    </w:div>
    <w:div w:id="1257248841">
      <w:bodyDiv w:val="1"/>
      <w:marLeft w:val="0"/>
      <w:marRight w:val="0"/>
      <w:marTop w:val="0"/>
      <w:marBottom w:val="0"/>
      <w:divBdr>
        <w:top w:val="none" w:sz="0" w:space="0" w:color="auto"/>
        <w:left w:val="none" w:sz="0" w:space="0" w:color="auto"/>
        <w:bottom w:val="none" w:sz="0" w:space="0" w:color="auto"/>
        <w:right w:val="none" w:sz="0" w:space="0" w:color="auto"/>
      </w:divBdr>
    </w:div>
    <w:div w:id="1260093032">
      <w:bodyDiv w:val="1"/>
      <w:marLeft w:val="0"/>
      <w:marRight w:val="0"/>
      <w:marTop w:val="0"/>
      <w:marBottom w:val="0"/>
      <w:divBdr>
        <w:top w:val="none" w:sz="0" w:space="0" w:color="auto"/>
        <w:left w:val="none" w:sz="0" w:space="0" w:color="auto"/>
        <w:bottom w:val="none" w:sz="0" w:space="0" w:color="auto"/>
        <w:right w:val="none" w:sz="0" w:space="0" w:color="auto"/>
      </w:divBdr>
    </w:div>
    <w:div w:id="1267495454">
      <w:bodyDiv w:val="1"/>
      <w:marLeft w:val="0"/>
      <w:marRight w:val="0"/>
      <w:marTop w:val="0"/>
      <w:marBottom w:val="0"/>
      <w:divBdr>
        <w:top w:val="none" w:sz="0" w:space="0" w:color="auto"/>
        <w:left w:val="none" w:sz="0" w:space="0" w:color="auto"/>
        <w:bottom w:val="none" w:sz="0" w:space="0" w:color="auto"/>
        <w:right w:val="none" w:sz="0" w:space="0" w:color="auto"/>
      </w:divBdr>
    </w:div>
    <w:div w:id="1287586557">
      <w:bodyDiv w:val="1"/>
      <w:marLeft w:val="0"/>
      <w:marRight w:val="0"/>
      <w:marTop w:val="0"/>
      <w:marBottom w:val="0"/>
      <w:divBdr>
        <w:top w:val="none" w:sz="0" w:space="0" w:color="auto"/>
        <w:left w:val="none" w:sz="0" w:space="0" w:color="auto"/>
        <w:bottom w:val="none" w:sz="0" w:space="0" w:color="auto"/>
        <w:right w:val="none" w:sz="0" w:space="0" w:color="auto"/>
      </w:divBdr>
    </w:div>
    <w:div w:id="1293247762">
      <w:bodyDiv w:val="1"/>
      <w:marLeft w:val="0"/>
      <w:marRight w:val="0"/>
      <w:marTop w:val="0"/>
      <w:marBottom w:val="0"/>
      <w:divBdr>
        <w:top w:val="none" w:sz="0" w:space="0" w:color="auto"/>
        <w:left w:val="none" w:sz="0" w:space="0" w:color="auto"/>
        <w:bottom w:val="none" w:sz="0" w:space="0" w:color="auto"/>
        <w:right w:val="none" w:sz="0" w:space="0" w:color="auto"/>
      </w:divBdr>
    </w:div>
    <w:div w:id="1294601438">
      <w:bodyDiv w:val="1"/>
      <w:marLeft w:val="0"/>
      <w:marRight w:val="0"/>
      <w:marTop w:val="0"/>
      <w:marBottom w:val="0"/>
      <w:divBdr>
        <w:top w:val="none" w:sz="0" w:space="0" w:color="auto"/>
        <w:left w:val="none" w:sz="0" w:space="0" w:color="auto"/>
        <w:bottom w:val="none" w:sz="0" w:space="0" w:color="auto"/>
        <w:right w:val="none" w:sz="0" w:space="0" w:color="auto"/>
      </w:divBdr>
    </w:div>
    <w:div w:id="1301962332">
      <w:bodyDiv w:val="1"/>
      <w:marLeft w:val="0"/>
      <w:marRight w:val="0"/>
      <w:marTop w:val="0"/>
      <w:marBottom w:val="0"/>
      <w:divBdr>
        <w:top w:val="none" w:sz="0" w:space="0" w:color="auto"/>
        <w:left w:val="none" w:sz="0" w:space="0" w:color="auto"/>
        <w:bottom w:val="none" w:sz="0" w:space="0" w:color="auto"/>
        <w:right w:val="none" w:sz="0" w:space="0" w:color="auto"/>
      </w:divBdr>
    </w:div>
    <w:div w:id="1304316419">
      <w:bodyDiv w:val="1"/>
      <w:marLeft w:val="0"/>
      <w:marRight w:val="0"/>
      <w:marTop w:val="0"/>
      <w:marBottom w:val="0"/>
      <w:divBdr>
        <w:top w:val="none" w:sz="0" w:space="0" w:color="auto"/>
        <w:left w:val="none" w:sz="0" w:space="0" w:color="auto"/>
        <w:bottom w:val="none" w:sz="0" w:space="0" w:color="auto"/>
        <w:right w:val="none" w:sz="0" w:space="0" w:color="auto"/>
      </w:divBdr>
    </w:div>
    <w:div w:id="1311059692">
      <w:bodyDiv w:val="1"/>
      <w:marLeft w:val="0"/>
      <w:marRight w:val="0"/>
      <w:marTop w:val="0"/>
      <w:marBottom w:val="0"/>
      <w:divBdr>
        <w:top w:val="none" w:sz="0" w:space="0" w:color="auto"/>
        <w:left w:val="none" w:sz="0" w:space="0" w:color="auto"/>
        <w:bottom w:val="none" w:sz="0" w:space="0" w:color="auto"/>
        <w:right w:val="none" w:sz="0" w:space="0" w:color="auto"/>
      </w:divBdr>
    </w:div>
    <w:div w:id="1327243639">
      <w:bodyDiv w:val="1"/>
      <w:marLeft w:val="0"/>
      <w:marRight w:val="0"/>
      <w:marTop w:val="0"/>
      <w:marBottom w:val="0"/>
      <w:divBdr>
        <w:top w:val="none" w:sz="0" w:space="0" w:color="auto"/>
        <w:left w:val="none" w:sz="0" w:space="0" w:color="auto"/>
        <w:bottom w:val="none" w:sz="0" w:space="0" w:color="auto"/>
        <w:right w:val="none" w:sz="0" w:space="0" w:color="auto"/>
      </w:divBdr>
      <w:divsChild>
        <w:div w:id="366831752">
          <w:marLeft w:val="0"/>
          <w:marRight w:val="0"/>
          <w:marTop w:val="0"/>
          <w:marBottom w:val="0"/>
          <w:divBdr>
            <w:top w:val="none" w:sz="0" w:space="0" w:color="auto"/>
            <w:left w:val="none" w:sz="0" w:space="0" w:color="auto"/>
            <w:bottom w:val="none" w:sz="0" w:space="0" w:color="auto"/>
            <w:right w:val="none" w:sz="0" w:space="0" w:color="auto"/>
          </w:divBdr>
          <w:divsChild>
            <w:div w:id="364257381">
              <w:marLeft w:val="0"/>
              <w:marRight w:val="0"/>
              <w:marTop w:val="0"/>
              <w:marBottom w:val="0"/>
              <w:divBdr>
                <w:top w:val="none" w:sz="0" w:space="0" w:color="auto"/>
                <w:left w:val="none" w:sz="0" w:space="0" w:color="auto"/>
                <w:bottom w:val="none" w:sz="0" w:space="0" w:color="auto"/>
                <w:right w:val="none" w:sz="0" w:space="0" w:color="auto"/>
              </w:divBdr>
              <w:divsChild>
                <w:div w:id="1846281847">
                  <w:marLeft w:val="0"/>
                  <w:marRight w:val="0"/>
                  <w:marTop w:val="0"/>
                  <w:marBottom w:val="0"/>
                  <w:divBdr>
                    <w:top w:val="none" w:sz="0" w:space="0" w:color="auto"/>
                    <w:left w:val="none" w:sz="0" w:space="0" w:color="auto"/>
                    <w:bottom w:val="none" w:sz="0" w:space="0" w:color="auto"/>
                    <w:right w:val="none" w:sz="0" w:space="0" w:color="auto"/>
                  </w:divBdr>
                </w:div>
              </w:divsChild>
            </w:div>
            <w:div w:id="1245643877">
              <w:marLeft w:val="0"/>
              <w:marRight w:val="0"/>
              <w:marTop w:val="0"/>
              <w:marBottom w:val="0"/>
              <w:divBdr>
                <w:top w:val="none" w:sz="0" w:space="0" w:color="auto"/>
                <w:left w:val="none" w:sz="0" w:space="0" w:color="auto"/>
                <w:bottom w:val="none" w:sz="0" w:space="0" w:color="auto"/>
                <w:right w:val="none" w:sz="0" w:space="0" w:color="auto"/>
              </w:divBdr>
              <w:divsChild>
                <w:div w:id="335351891">
                  <w:marLeft w:val="0"/>
                  <w:marRight w:val="0"/>
                  <w:marTop w:val="0"/>
                  <w:marBottom w:val="0"/>
                  <w:divBdr>
                    <w:top w:val="none" w:sz="0" w:space="0" w:color="auto"/>
                    <w:left w:val="none" w:sz="0" w:space="0" w:color="auto"/>
                    <w:bottom w:val="none" w:sz="0" w:space="0" w:color="auto"/>
                    <w:right w:val="none" w:sz="0" w:space="0" w:color="auto"/>
                  </w:divBdr>
                  <w:divsChild>
                    <w:div w:id="1351449622">
                      <w:marLeft w:val="0"/>
                      <w:marRight w:val="0"/>
                      <w:marTop w:val="0"/>
                      <w:marBottom w:val="0"/>
                      <w:divBdr>
                        <w:top w:val="none" w:sz="0" w:space="0" w:color="auto"/>
                        <w:left w:val="none" w:sz="0" w:space="0" w:color="auto"/>
                        <w:bottom w:val="none" w:sz="0" w:space="0" w:color="auto"/>
                        <w:right w:val="none" w:sz="0" w:space="0" w:color="auto"/>
                      </w:divBdr>
                    </w:div>
                  </w:divsChild>
                </w:div>
                <w:div w:id="1618829611">
                  <w:marLeft w:val="0"/>
                  <w:marRight w:val="0"/>
                  <w:marTop w:val="0"/>
                  <w:marBottom w:val="0"/>
                  <w:divBdr>
                    <w:top w:val="none" w:sz="0" w:space="0" w:color="auto"/>
                    <w:left w:val="none" w:sz="0" w:space="0" w:color="auto"/>
                    <w:bottom w:val="none" w:sz="0" w:space="0" w:color="auto"/>
                    <w:right w:val="none" w:sz="0" w:space="0" w:color="auto"/>
                  </w:divBdr>
                  <w:divsChild>
                    <w:div w:id="883953050">
                      <w:marLeft w:val="0"/>
                      <w:marRight w:val="0"/>
                      <w:marTop w:val="0"/>
                      <w:marBottom w:val="0"/>
                      <w:divBdr>
                        <w:top w:val="none" w:sz="0" w:space="0" w:color="auto"/>
                        <w:left w:val="none" w:sz="0" w:space="0" w:color="auto"/>
                        <w:bottom w:val="none" w:sz="0" w:space="0" w:color="auto"/>
                        <w:right w:val="none" w:sz="0" w:space="0" w:color="auto"/>
                      </w:divBdr>
                      <w:divsChild>
                        <w:div w:id="1306735449">
                          <w:marLeft w:val="0"/>
                          <w:marRight w:val="0"/>
                          <w:marTop w:val="0"/>
                          <w:marBottom w:val="0"/>
                          <w:divBdr>
                            <w:top w:val="none" w:sz="0" w:space="0" w:color="auto"/>
                            <w:left w:val="none" w:sz="0" w:space="0" w:color="auto"/>
                            <w:bottom w:val="none" w:sz="0" w:space="0" w:color="auto"/>
                            <w:right w:val="none" w:sz="0" w:space="0" w:color="auto"/>
                          </w:divBdr>
                        </w:div>
                        <w:div w:id="167896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665135">
      <w:bodyDiv w:val="1"/>
      <w:marLeft w:val="0"/>
      <w:marRight w:val="0"/>
      <w:marTop w:val="0"/>
      <w:marBottom w:val="0"/>
      <w:divBdr>
        <w:top w:val="none" w:sz="0" w:space="0" w:color="auto"/>
        <w:left w:val="none" w:sz="0" w:space="0" w:color="auto"/>
        <w:bottom w:val="none" w:sz="0" w:space="0" w:color="auto"/>
        <w:right w:val="none" w:sz="0" w:space="0" w:color="auto"/>
      </w:divBdr>
    </w:div>
    <w:div w:id="1359237334">
      <w:bodyDiv w:val="1"/>
      <w:marLeft w:val="0"/>
      <w:marRight w:val="0"/>
      <w:marTop w:val="0"/>
      <w:marBottom w:val="0"/>
      <w:divBdr>
        <w:top w:val="none" w:sz="0" w:space="0" w:color="auto"/>
        <w:left w:val="none" w:sz="0" w:space="0" w:color="auto"/>
        <w:bottom w:val="none" w:sz="0" w:space="0" w:color="auto"/>
        <w:right w:val="none" w:sz="0" w:space="0" w:color="auto"/>
      </w:divBdr>
    </w:div>
    <w:div w:id="1371763286">
      <w:bodyDiv w:val="1"/>
      <w:marLeft w:val="0"/>
      <w:marRight w:val="0"/>
      <w:marTop w:val="0"/>
      <w:marBottom w:val="0"/>
      <w:divBdr>
        <w:top w:val="none" w:sz="0" w:space="0" w:color="auto"/>
        <w:left w:val="none" w:sz="0" w:space="0" w:color="auto"/>
        <w:bottom w:val="none" w:sz="0" w:space="0" w:color="auto"/>
        <w:right w:val="none" w:sz="0" w:space="0" w:color="auto"/>
      </w:divBdr>
    </w:div>
    <w:div w:id="1371876946">
      <w:bodyDiv w:val="1"/>
      <w:marLeft w:val="0"/>
      <w:marRight w:val="0"/>
      <w:marTop w:val="0"/>
      <w:marBottom w:val="0"/>
      <w:divBdr>
        <w:top w:val="none" w:sz="0" w:space="0" w:color="auto"/>
        <w:left w:val="none" w:sz="0" w:space="0" w:color="auto"/>
        <w:bottom w:val="none" w:sz="0" w:space="0" w:color="auto"/>
        <w:right w:val="none" w:sz="0" w:space="0" w:color="auto"/>
      </w:divBdr>
    </w:div>
    <w:div w:id="1389650545">
      <w:bodyDiv w:val="1"/>
      <w:marLeft w:val="0"/>
      <w:marRight w:val="0"/>
      <w:marTop w:val="0"/>
      <w:marBottom w:val="0"/>
      <w:divBdr>
        <w:top w:val="none" w:sz="0" w:space="0" w:color="auto"/>
        <w:left w:val="none" w:sz="0" w:space="0" w:color="auto"/>
        <w:bottom w:val="none" w:sz="0" w:space="0" w:color="auto"/>
        <w:right w:val="none" w:sz="0" w:space="0" w:color="auto"/>
      </w:divBdr>
    </w:div>
    <w:div w:id="1408840540">
      <w:bodyDiv w:val="1"/>
      <w:marLeft w:val="0"/>
      <w:marRight w:val="0"/>
      <w:marTop w:val="0"/>
      <w:marBottom w:val="0"/>
      <w:divBdr>
        <w:top w:val="none" w:sz="0" w:space="0" w:color="auto"/>
        <w:left w:val="none" w:sz="0" w:space="0" w:color="auto"/>
        <w:bottom w:val="none" w:sz="0" w:space="0" w:color="auto"/>
        <w:right w:val="none" w:sz="0" w:space="0" w:color="auto"/>
      </w:divBdr>
    </w:div>
    <w:div w:id="1410689553">
      <w:bodyDiv w:val="1"/>
      <w:marLeft w:val="0"/>
      <w:marRight w:val="0"/>
      <w:marTop w:val="0"/>
      <w:marBottom w:val="0"/>
      <w:divBdr>
        <w:top w:val="none" w:sz="0" w:space="0" w:color="auto"/>
        <w:left w:val="none" w:sz="0" w:space="0" w:color="auto"/>
        <w:bottom w:val="none" w:sz="0" w:space="0" w:color="auto"/>
        <w:right w:val="none" w:sz="0" w:space="0" w:color="auto"/>
      </w:divBdr>
    </w:div>
    <w:div w:id="1415012804">
      <w:bodyDiv w:val="1"/>
      <w:marLeft w:val="0"/>
      <w:marRight w:val="0"/>
      <w:marTop w:val="0"/>
      <w:marBottom w:val="0"/>
      <w:divBdr>
        <w:top w:val="none" w:sz="0" w:space="0" w:color="auto"/>
        <w:left w:val="none" w:sz="0" w:space="0" w:color="auto"/>
        <w:bottom w:val="none" w:sz="0" w:space="0" w:color="auto"/>
        <w:right w:val="none" w:sz="0" w:space="0" w:color="auto"/>
      </w:divBdr>
    </w:div>
    <w:div w:id="1422290055">
      <w:bodyDiv w:val="1"/>
      <w:marLeft w:val="0"/>
      <w:marRight w:val="0"/>
      <w:marTop w:val="0"/>
      <w:marBottom w:val="0"/>
      <w:divBdr>
        <w:top w:val="none" w:sz="0" w:space="0" w:color="auto"/>
        <w:left w:val="none" w:sz="0" w:space="0" w:color="auto"/>
        <w:bottom w:val="none" w:sz="0" w:space="0" w:color="auto"/>
        <w:right w:val="none" w:sz="0" w:space="0" w:color="auto"/>
      </w:divBdr>
    </w:div>
    <w:div w:id="1431853979">
      <w:bodyDiv w:val="1"/>
      <w:marLeft w:val="0"/>
      <w:marRight w:val="0"/>
      <w:marTop w:val="0"/>
      <w:marBottom w:val="0"/>
      <w:divBdr>
        <w:top w:val="none" w:sz="0" w:space="0" w:color="auto"/>
        <w:left w:val="none" w:sz="0" w:space="0" w:color="auto"/>
        <w:bottom w:val="none" w:sz="0" w:space="0" w:color="auto"/>
        <w:right w:val="none" w:sz="0" w:space="0" w:color="auto"/>
      </w:divBdr>
    </w:div>
    <w:div w:id="1453212718">
      <w:bodyDiv w:val="1"/>
      <w:marLeft w:val="0"/>
      <w:marRight w:val="0"/>
      <w:marTop w:val="0"/>
      <w:marBottom w:val="0"/>
      <w:divBdr>
        <w:top w:val="none" w:sz="0" w:space="0" w:color="auto"/>
        <w:left w:val="none" w:sz="0" w:space="0" w:color="auto"/>
        <w:bottom w:val="none" w:sz="0" w:space="0" w:color="auto"/>
        <w:right w:val="none" w:sz="0" w:space="0" w:color="auto"/>
      </w:divBdr>
    </w:div>
    <w:div w:id="1464301736">
      <w:bodyDiv w:val="1"/>
      <w:marLeft w:val="0"/>
      <w:marRight w:val="0"/>
      <w:marTop w:val="0"/>
      <w:marBottom w:val="0"/>
      <w:divBdr>
        <w:top w:val="none" w:sz="0" w:space="0" w:color="auto"/>
        <w:left w:val="none" w:sz="0" w:space="0" w:color="auto"/>
        <w:bottom w:val="none" w:sz="0" w:space="0" w:color="auto"/>
        <w:right w:val="none" w:sz="0" w:space="0" w:color="auto"/>
      </w:divBdr>
      <w:divsChild>
        <w:div w:id="375665491">
          <w:marLeft w:val="0"/>
          <w:marRight w:val="0"/>
          <w:marTop w:val="0"/>
          <w:marBottom w:val="0"/>
          <w:divBdr>
            <w:top w:val="none" w:sz="0" w:space="0" w:color="auto"/>
            <w:left w:val="none" w:sz="0" w:space="0" w:color="auto"/>
            <w:bottom w:val="none" w:sz="0" w:space="0" w:color="auto"/>
            <w:right w:val="none" w:sz="0" w:space="0" w:color="auto"/>
          </w:divBdr>
        </w:div>
        <w:div w:id="439179533">
          <w:marLeft w:val="0"/>
          <w:marRight w:val="0"/>
          <w:marTop w:val="0"/>
          <w:marBottom w:val="0"/>
          <w:divBdr>
            <w:top w:val="none" w:sz="0" w:space="0" w:color="auto"/>
            <w:left w:val="none" w:sz="0" w:space="0" w:color="auto"/>
            <w:bottom w:val="none" w:sz="0" w:space="0" w:color="auto"/>
            <w:right w:val="none" w:sz="0" w:space="0" w:color="auto"/>
          </w:divBdr>
        </w:div>
        <w:div w:id="729428619">
          <w:marLeft w:val="0"/>
          <w:marRight w:val="0"/>
          <w:marTop w:val="0"/>
          <w:marBottom w:val="0"/>
          <w:divBdr>
            <w:top w:val="none" w:sz="0" w:space="0" w:color="auto"/>
            <w:left w:val="none" w:sz="0" w:space="0" w:color="auto"/>
            <w:bottom w:val="none" w:sz="0" w:space="0" w:color="auto"/>
            <w:right w:val="none" w:sz="0" w:space="0" w:color="auto"/>
          </w:divBdr>
        </w:div>
        <w:div w:id="786854214">
          <w:marLeft w:val="0"/>
          <w:marRight w:val="0"/>
          <w:marTop w:val="0"/>
          <w:marBottom w:val="0"/>
          <w:divBdr>
            <w:top w:val="none" w:sz="0" w:space="0" w:color="auto"/>
            <w:left w:val="none" w:sz="0" w:space="0" w:color="auto"/>
            <w:bottom w:val="none" w:sz="0" w:space="0" w:color="auto"/>
            <w:right w:val="none" w:sz="0" w:space="0" w:color="auto"/>
          </w:divBdr>
        </w:div>
        <w:div w:id="884411789">
          <w:marLeft w:val="0"/>
          <w:marRight w:val="0"/>
          <w:marTop w:val="0"/>
          <w:marBottom w:val="0"/>
          <w:divBdr>
            <w:top w:val="none" w:sz="0" w:space="0" w:color="auto"/>
            <w:left w:val="none" w:sz="0" w:space="0" w:color="auto"/>
            <w:bottom w:val="none" w:sz="0" w:space="0" w:color="auto"/>
            <w:right w:val="none" w:sz="0" w:space="0" w:color="auto"/>
          </w:divBdr>
        </w:div>
        <w:div w:id="1438715160">
          <w:marLeft w:val="0"/>
          <w:marRight w:val="0"/>
          <w:marTop w:val="0"/>
          <w:marBottom w:val="0"/>
          <w:divBdr>
            <w:top w:val="none" w:sz="0" w:space="0" w:color="auto"/>
            <w:left w:val="none" w:sz="0" w:space="0" w:color="auto"/>
            <w:bottom w:val="none" w:sz="0" w:space="0" w:color="auto"/>
            <w:right w:val="none" w:sz="0" w:space="0" w:color="auto"/>
          </w:divBdr>
        </w:div>
        <w:div w:id="1500075748">
          <w:marLeft w:val="0"/>
          <w:marRight w:val="0"/>
          <w:marTop w:val="0"/>
          <w:marBottom w:val="0"/>
          <w:divBdr>
            <w:top w:val="none" w:sz="0" w:space="0" w:color="auto"/>
            <w:left w:val="none" w:sz="0" w:space="0" w:color="auto"/>
            <w:bottom w:val="none" w:sz="0" w:space="0" w:color="auto"/>
            <w:right w:val="none" w:sz="0" w:space="0" w:color="auto"/>
          </w:divBdr>
        </w:div>
        <w:div w:id="1668316034">
          <w:marLeft w:val="0"/>
          <w:marRight w:val="0"/>
          <w:marTop w:val="0"/>
          <w:marBottom w:val="0"/>
          <w:divBdr>
            <w:top w:val="none" w:sz="0" w:space="0" w:color="auto"/>
            <w:left w:val="none" w:sz="0" w:space="0" w:color="auto"/>
            <w:bottom w:val="none" w:sz="0" w:space="0" w:color="auto"/>
            <w:right w:val="none" w:sz="0" w:space="0" w:color="auto"/>
          </w:divBdr>
        </w:div>
        <w:div w:id="1668820510">
          <w:marLeft w:val="0"/>
          <w:marRight w:val="0"/>
          <w:marTop w:val="0"/>
          <w:marBottom w:val="0"/>
          <w:divBdr>
            <w:top w:val="none" w:sz="0" w:space="0" w:color="auto"/>
            <w:left w:val="none" w:sz="0" w:space="0" w:color="auto"/>
            <w:bottom w:val="none" w:sz="0" w:space="0" w:color="auto"/>
            <w:right w:val="none" w:sz="0" w:space="0" w:color="auto"/>
          </w:divBdr>
        </w:div>
        <w:div w:id="2127699111">
          <w:marLeft w:val="0"/>
          <w:marRight w:val="0"/>
          <w:marTop w:val="0"/>
          <w:marBottom w:val="0"/>
          <w:divBdr>
            <w:top w:val="none" w:sz="0" w:space="0" w:color="auto"/>
            <w:left w:val="none" w:sz="0" w:space="0" w:color="auto"/>
            <w:bottom w:val="none" w:sz="0" w:space="0" w:color="auto"/>
            <w:right w:val="none" w:sz="0" w:space="0" w:color="auto"/>
          </w:divBdr>
        </w:div>
      </w:divsChild>
    </w:div>
    <w:div w:id="1492134667">
      <w:bodyDiv w:val="1"/>
      <w:marLeft w:val="0"/>
      <w:marRight w:val="0"/>
      <w:marTop w:val="0"/>
      <w:marBottom w:val="0"/>
      <w:divBdr>
        <w:top w:val="none" w:sz="0" w:space="0" w:color="auto"/>
        <w:left w:val="none" w:sz="0" w:space="0" w:color="auto"/>
        <w:bottom w:val="none" w:sz="0" w:space="0" w:color="auto"/>
        <w:right w:val="none" w:sz="0" w:space="0" w:color="auto"/>
      </w:divBdr>
    </w:div>
    <w:div w:id="1507787354">
      <w:bodyDiv w:val="1"/>
      <w:marLeft w:val="0"/>
      <w:marRight w:val="0"/>
      <w:marTop w:val="0"/>
      <w:marBottom w:val="0"/>
      <w:divBdr>
        <w:top w:val="none" w:sz="0" w:space="0" w:color="auto"/>
        <w:left w:val="none" w:sz="0" w:space="0" w:color="auto"/>
        <w:bottom w:val="none" w:sz="0" w:space="0" w:color="auto"/>
        <w:right w:val="none" w:sz="0" w:space="0" w:color="auto"/>
      </w:divBdr>
    </w:div>
    <w:div w:id="1517771390">
      <w:bodyDiv w:val="1"/>
      <w:marLeft w:val="0"/>
      <w:marRight w:val="0"/>
      <w:marTop w:val="0"/>
      <w:marBottom w:val="0"/>
      <w:divBdr>
        <w:top w:val="none" w:sz="0" w:space="0" w:color="auto"/>
        <w:left w:val="none" w:sz="0" w:space="0" w:color="auto"/>
        <w:bottom w:val="none" w:sz="0" w:space="0" w:color="auto"/>
        <w:right w:val="none" w:sz="0" w:space="0" w:color="auto"/>
      </w:divBdr>
    </w:div>
    <w:div w:id="1521579032">
      <w:bodyDiv w:val="1"/>
      <w:marLeft w:val="0"/>
      <w:marRight w:val="0"/>
      <w:marTop w:val="0"/>
      <w:marBottom w:val="0"/>
      <w:divBdr>
        <w:top w:val="none" w:sz="0" w:space="0" w:color="auto"/>
        <w:left w:val="none" w:sz="0" w:space="0" w:color="auto"/>
        <w:bottom w:val="none" w:sz="0" w:space="0" w:color="auto"/>
        <w:right w:val="none" w:sz="0" w:space="0" w:color="auto"/>
      </w:divBdr>
      <w:divsChild>
        <w:div w:id="830370449">
          <w:marLeft w:val="336"/>
          <w:marRight w:val="0"/>
          <w:marTop w:val="120"/>
          <w:marBottom w:val="312"/>
          <w:divBdr>
            <w:top w:val="none" w:sz="0" w:space="0" w:color="auto"/>
            <w:left w:val="none" w:sz="0" w:space="0" w:color="auto"/>
            <w:bottom w:val="none" w:sz="0" w:space="0" w:color="auto"/>
            <w:right w:val="none" w:sz="0" w:space="0" w:color="auto"/>
          </w:divBdr>
          <w:divsChild>
            <w:div w:id="1336573375">
              <w:marLeft w:val="0"/>
              <w:marRight w:val="0"/>
              <w:marTop w:val="0"/>
              <w:marBottom w:val="0"/>
              <w:divBdr>
                <w:top w:val="single" w:sz="6" w:space="3" w:color="C8CCD1"/>
                <w:left w:val="single" w:sz="6" w:space="3" w:color="C8CCD1"/>
                <w:bottom w:val="single" w:sz="6" w:space="3" w:color="C8CCD1"/>
                <w:right w:val="single" w:sz="6" w:space="3" w:color="C8CCD1"/>
              </w:divBdr>
            </w:div>
          </w:divsChild>
        </w:div>
        <w:div w:id="1325859485">
          <w:marLeft w:val="0"/>
          <w:marRight w:val="0"/>
          <w:marTop w:val="0"/>
          <w:marBottom w:val="0"/>
          <w:divBdr>
            <w:top w:val="none" w:sz="0" w:space="0" w:color="auto"/>
            <w:left w:val="none" w:sz="0" w:space="0" w:color="auto"/>
            <w:bottom w:val="none" w:sz="0" w:space="0" w:color="auto"/>
            <w:right w:val="none" w:sz="0" w:space="0" w:color="auto"/>
          </w:divBdr>
        </w:div>
      </w:divsChild>
    </w:div>
    <w:div w:id="1543056831">
      <w:bodyDiv w:val="1"/>
      <w:marLeft w:val="0"/>
      <w:marRight w:val="0"/>
      <w:marTop w:val="0"/>
      <w:marBottom w:val="0"/>
      <w:divBdr>
        <w:top w:val="none" w:sz="0" w:space="0" w:color="auto"/>
        <w:left w:val="none" w:sz="0" w:space="0" w:color="auto"/>
        <w:bottom w:val="none" w:sz="0" w:space="0" w:color="auto"/>
        <w:right w:val="none" w:sz="0" w:space="0" w:color="auto"/>
      </w:divBdr>
    </w:div>
    <w:div w:id="1569530818">
      <w:bodyDiv w:val="1"/>
      <w:marLeft w:val="0"/>
      <w:marRight w:val="0"/>
      <w:marTop w:val="0"/>
      <w:marBottom w:val="0"/>
      <w:divBdr>
        <w:top w:val="none" w:sz="0" w:space="0" w:color="auto"/>
        <w:left w:val="none" w:sz="0" w:space="0" w:color="auto"/>
        <w:bottom w:val="none" w:sz="0" w:space="0" w:color="auto"/>
        <w:right w:val="none" w:sz="0" w:space="0" w:color="auto"/>
      </w:divBdr>
    </w:div>
    <w:div w:id="1583760873">
      <w:bodyDiv w:val="1"/>
      <w:marLeft w:val="0"/>
      <w:marRight w:val="0"/>
      <w:marTop w:val="0"/>
      <w:marBottom w:val="0"/>
      <w:divBdr>
        <w:top w:val="none" w:sz="0" w:space="0" w:color="auto"/>
        <w:left w:val="none" w:sz="0" w:space="0" w:color="auto"/>
        <w:bottom w:val="none" w:sz="0" w:space="0" w:color="auto"/>
        <w:right w:val="none" w:sz="0" w:space="0" w:color="auto"/>
      </w:divBdr>
    </w:div>
    <w:div w:id="1596673157">
      <w:bodyDiv w:val="1"/>
      <w:marLeft w:val="0"/>
      <w:marRight w:val="0"/>
      <w:marTop w:val="0"/>
      <w:marBottom w:val="0"/>
      <w:divBdr>
        <w:top w:val="none" w:sz="0" w:space="0" w:color="auto"/>
        <w:left w:val="none" w:sz="0" w:space="0" w:color="auto"/>
        <w:bottom w:val="none" w:sz="0" w:space="0" w:color="auto"/>
        <w:right w:val="none" w:sz="0" w:space="0" w:color="auto"/>
      </w:divBdr>
    </w:div>
    <w:div w:id="1621255225">
      <w:bodyDiv w:val="1"/>
      <w:marLeft w:val="0"/>
      <w:marRight w:val="0"/>
      <w:marTop w:val="0"/>
      <w:marBottom w:val="0"/>
      <w:divBdr>
        <w:top w:val="none" w:sz="0" w:space="0" w:color="auto"/>
        <w:left w:val="none" w:sz="0" w:space="0" w:color="auto"/>
        <w:bottom w:val="none" w:sz="0" w:space="0" w:color="auto"/>
        <w:right w:val="none" w:sz="0" w:space="0" w:color="auto"/>
      </w:divBdr>
      <w:divsChild>
        <w:div w:id="60979861">
          <w:marLeft w:val="0"/>
          <w:marRight w:val="0"/>
          <w:marTop w:val="0"/>
          <w:marBottom w:val="0"/>
          <w:divBdr>
            <w:top w:val="none" w:sz="0" w:space="0" w:color="auto"/>
            <w:left w:val="none" w:sz="0" w:space="0" w:color="auto"/>
            <w:bottom w:val="none" w:sz="0" w:space="0" w:color="auto"/>
            <w:right w:val="none" w:sz="0" w:space="0" w:color="auto"/>
          </w:divBdr>
          <w:divsChild>
            <w:div w:id="867916987">
              <w:marLeft w:val="0"/>
              <w:marRight w:val="0"/>
              <w:marTop w:val="0"/>
              <w:marBottom w:val="0"/>
              <w:divBdr>
                <w:top w:val="none" w:sz="0" w:space="0" w:color="auto"/>
                <w:left w:val="none" w:sz="0" w:space="0" w:color="auto"/>
                <w:bottom w:val="none" w:sz="0" w:space="0" w:color="auto"/>
                <w:right w:val="none" w:sz="0" w:space="0" w:color="auto"/>
              </w:divBdr>
              <w:divsChild>
                <w:div w:id="24125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659981">
          <w:marLeft w:val="0"/>
          <w:marRight w:val="0"/>
          <w:marTop w:val="0"/>
          <w:marBottom w:val="0"/>
          <w:divBdr>
            <w:top w:val="none" w:sz="0" w:space="0" w:color="auto"/>
            <w:left w:val="none" w:sz="0" w:space="0" w:color="auto"/>
            <w:bottom w:val="none" w:sz="0" w:space="0" w:color="auto"/>
            <w:right w:val="none" w:sz="0" w:space="0" w:color="auto"/>
          </w:divBdr>
        </w:div>
        <w:div w:id="2114854943">
          <w:marLeft w:val="0"/>
          <w:marRight w:val="0"/>
          <w:marTop w:val="0"/>
          <w:marBottom w:val="0"/>
          <w:divBdr>
            <w:top w:val="none" w:sz="0" w:space="0" w:color="auto"/>
            <w:left w:val="none" w:sz="0" w:space="0" w:color="auto"/>
            <w:bottom w:val="none" w:sz="0" w:space="0" w:color="auto"/>
            <w:right w:val="none" w:sz="0" w:space="0" w:color="auto"/>
          </w:divBdr>
        </w:div>
      </w:divsChild>
    </w:div>
    <w:div w:id="1638493764">
      <w:bodyDiv w:val="1"/>
      <w:marLeft w:val="0"/>
      <w:marRight w:val="0"/>
      <w:marTop w:val="0"/>
      <w:marBottom w:val="0"/>
      <w:divBdr>
        <w:top w:val="none" w:sz="0" w:space="0" w:color="auto"/>
        <w:left w:val="none" w:sz="0" w:space="0" w:color="auto"/>
        <w:bottom w:val="none" w:sz="0" w:space="0" w:color="auto"/>
        <w:right w:val="none" w:sz="0" w:space="0" w:color="auto"/>
      </w:divBdr>
      <w:divsChild>
        <w:div w:id="10843386">
          <w:marLeft w:val="0"/>
          <w:marRight w:val="0"/>
          <w:marTop w:val="0"/>
          <w:marBottom w:val="0"/>
          <w:divBdr>
            <w:top w:val="none" w:sz="0" w:space="0" w:color="auto"/>
            <w:left w:val="none" w:sz="0" w:space="0" w:color="auto"/>
            <w:bottom w:val="none" w:sz="0" w:space="0" w:color="auto"/>
            <w:right w:val="none" w:sz="0" w:space="0" w:color="auto"/>
          </w:divBdr>
        </w:div>
        <w:div w:id="272439104">
          <w:marLeft w:val="0"/>
          <w:marRight w:val="0"/>
          <w:marTop w:val="0"/>
          <w:marBottom w:val="0"/>
          <w:divBdr>
            <w:top w:val="none" w:sz="0" w:space="0" w:color="auto"/>
            <w:left w:val="none" w:sz="0" w:space="0" w:color="auto"/>
            <w:bottom w:val="none" w:sz="0" w:space="0" w:color="auto"/>
            <w:right w:val="none" w:sz="0" w:space="0" w:color="auto"/>
          </w:divBdr>
        </w:div>
        <w:div w:id="420495212">
          <w:marLeft w:val="0"/>
          <w:marRight w:val="0"/>
          <w:marTop w:val="0"/>
          <w:marBottom w:val="0"/>
          <w:divBdr>
            <w:top w:val="none" w:sz="0" w:space="0" w:color="auto"/>
            <w:left w:val="none" w:sz="0" w:space="0" w:color="auto"/>
            <w:bottom w:val="none" w:sz="0" w:space="0" w:color="auto"/>
            <w:right w:val="none" w:sz="0" w:space="0" w:color="auto"/>
          </w:divBdr>
        </w:div>
        <w:div w:id="564994464">
          <w:marLeft w:val="0"/>
          <w:marRight w:val="0"/>
          <w:marTop w:val="0"/>
          <w:marBottom w:val="0"/>
          <w:divBdr>
            <w:top w:val="none" w:sz="0" w:space="0" w:color="auto"/>
            <w:left w:val="none" w:sz="0" w:space="0" w:color="auto"/>
            <w:bottom w:val="none" w:sz="0" w:space="0" w:color="auto"/>
            <w:right w:val="none" w:sz="0" w:space="0" w:color="auto"/>
          </w:divBdr>
        </w:div>
        <w:div w:id="880942518">
          <w:marLeft w:val="0"/>
          <w:marRight w:val="0"/>
          <w:marTop w:val="0"/>
          <w:marBottom w:val="0"/>
          <w:divBdr>
            <w:top w:val="none" w:sz="0" w:space="0" w:color="auto"/>
            <w:left w:val="none" w:sz="0" w:space="0" w:color="auto"/>
            <w:bottom w:val="none" w:sz="0" w:space="0" w:color="auto"/>
            <w:right w:val="none" w:sz="0" w:space="0" w:color="auto"/>
          </w:divBdr>
        </w:div>
        <w:div w:id="1401637247">
          <w:marLeft w:val="0"/>
          <w:marRight w:val="0"/>
          <w:marTop w:val="0"/>
          <w:marBottom w:val="0"/>
          <w:divBdr>
            <w:top w:val="none" w:sz="0" w:space="0" w:color="auto"/>
            <w:left w:val="none" w:sz="0" w:space="0" w:color="auto"/>
            <w:bottom w:val="none" w:sz="0" w:space="0" w:color="auto"/>
            <w:right w:val="none" w:sz="0" w:space="0" w:color="auto"/>
          </w:divBdr>
        </w:div>
      </w:divsChild>
    </w:div>
    <w:div w:id="1645351799">
      <w:bodyDiv w:val="1"/>
      <w:marLeft w:val="0"/>
      <w:marRight w:val="0"/>
      <w:marTop w:val="0"/>
      <w:marBottom w:val="0"/>
      <w:divBdr>
        <w:top w:val="none" w:sz="0" w:space="0" w:color="auto"/>
        <w:left w:val="none" w:sz="0" w:space="0" w:color="auto"/>
        <w:bottom w:val="none" w:sz="0" w:space="0" w:color="auto"/>
        <w:right w:val="none" w:sz="0" w:space="0" w:color="auto"/>
      </w:divBdr>
      <w:divsChild>
        <w:div w:id="951278911">
          <w:marLeft w:val="0"/>
          <w:marRight w:val="0"/>
          <w:marTop w:val="0"/>
          <w:marBottom w:val="0"/>
          <w:divBdr>
            <w:top w:val="none" w:sz="0" w:space="0" w:color="auto"/>
            <w:left w:val="none" w:sz="0" w:space="0" w:color="auto"/>
            <w:bottom w:val="none" w:sz="0" w:space="0" w:color="auto"/>
            <w:right w:val="none" w:sz="0" w:space="0" w:color="auto"/>
          </w:divBdr>
        </w:div>
        <w:div w:id="1487630859">
          <w:marLeft w:val="0"/>
          <w:marRight w:val="0"/>
          <w:marTop w:val="0"/>
          <w:marBottom w:val="0"/>
          <w:divBdr>
            <w:top w:val="none" w:sz="0" w:space="0" w:color="auto"/>
            <w:left w:val="none" w:sz="0" w:space="0" w:color="auto"/>
            <w:bottom w:val="none" w:sz="0" w:space="0" w:color="auto"/>
            <w:right w:val="none" w:sz="0" w:space="0" w:color="auto"/>
          </w:divBdr>
          <w:divsChild>
            <w:div w:id="13252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844829">
      <w:bodyDiv w:val="1"/>
      <w:marLeft w:val="0"/>
      <w:marRight w:val="0"/>
      <w:marTop w:val="0"/>
      <w:marBottom w:val="0"/>
      <w:divBdr>
        <w:top w:val="none" w:sz="0" w:space="0" w:color="auto"/>
        <w:left w:val="none" w:sz="0" w:space="0" w:color="auto"/>
        <w:bottom w:val="none" w:sz="0" w:space="0" w:color="auto"/>
        <w:right w:val="none" w:sz="0" w:space="0" w:color="auto"/>
      </w:divBdr>
    </w:div>
    <w:div w:id="1708725005">
      <w:bodyDiv w:val="1"/>
      <w:marLeft w:val="0"/>
      <w:marRight w:val="0"/>
      <w:marTop w:val="0"/>
      <w:marBottom w:val="0"/>
      <w:divBdr>
        <w:top w:val="none" w:sz="0" w:space="0" w:color="auto"/>
        <w:left w:val="none" w:sz="0" w:space="0" w:color="auto"/>
        <w:bottom w:val="none" w:sz="0" w:space="0" w:color="auto"/>
        <w:right w:val="none" w:sz="0" w:space="0" w:color="auto"/>
      </w:divBdr>
    </w:div>
    <w:div w:id="1715231618">
      <w:bodyDiv w:val="1"/>
      <w:marLeft w:val="0"/>
      <w:marRight w:val="0"/>
      <w:marTop w:val="0"/>
      <w:marBottom w:val="0"/>
      <w:divBdr>
        <w:top w:val="none" w:sz="0" w:space="0" w:color="auto"/>
        <w:left w:val="none" w:sz="0" w:space="0" w:color="auto"/>
        <w:bottom w:val="none" w:sz="0" w:space="0" w:color="auto"/>
        <w:right w:val="none" w:sz="0" w:space="0" w:color="auto"/>
      </w:divBdr>
    </w:div>
    <w:div w:id="1720323283">
      <w:bodyDiv w:val="1"/>
      <w:marLeft w:val="0"/>
      <w:marRight w:val="0"/>
      <w:marTop w:val="0"/>
      <w:marBottom w:val="0"/>
      <w:divBdr>
        <w:top w:val="none" w:sz="0" w:space="0" w:color="auto"/>
        <w:left w:val="none" w:sz="0" w:space="0" w:color="auto"/>
        <w:bottom w:val="none" w:sz="0" w:space="0" w:color="auto"/>
        <w:right w:val="none" w:sz="0" w:space="0" w:color="auto"/>
      </w:divBdr>
      <w:divsChild>
        <w:div w:id="1432244109">
          <w:marLeft w:val="0"/>
          <w:marRight w:val="0"/>
          <w:marTop w:val="0"/>
          <w:marBottom w:val="0"/>
          <w:divBdr>
            <w:top w:val="none" w:sz="0" w:space="0" w:color="auto"/>
            <w:left w:val="none" w:sz="0" w:space="0" w:color="auto"/>
            <w:bottom w:val="none" w:sz="0" w:space="0" w:color="auto"/>
            <w:right w:val="none" w:sz="0" w:space="0" w:color="auto"/>
          </w:divBdr>
        </w:div>
      </w:divsChild>
    </w:div>
    <w:div w:id="1729110116">
      <w:bodyDiv w:val="1"/>
      <w:marLeft w:val="0"/>
      <w:marRight w:val="0"/>
      <w:marTop w:val="0"/>
      <w:marBottom w:val="0"/>
      <w:divBdr>
        <w:top w:val="none" w:sz="0" w:space="0" w:color="auto"/>
        <w:left w:val="none" w:sz="0" w:space="0" w:color="auto"/>
        <w:bottom w:val="none" w:sz="0" w:space="0" w:color="auto"/>
        <w:right w:val="none" w:sz="0" w:space="0" w:color="auto"/>
      </w:divBdr>
    </w:div>
    <w:div w:id="1750809508">
      <w:bodyDiv w:val="1"/>
      <w:marLeft w:val="0"/>
      <w:marRight w:val="0"/>
      <w:marTop w:val="0"/>
      <w:marBottom w:val="0"/>
      <w:divBdr>
        <w:top w:val="none" w:sz="0" w:space="0" w:color="auto"/>
        <w:left w:val="none" w:sz="0" w:space="0" w:color="auto"/>
        <w:bottom w:val="none" w:sz="0" w:space="0" w:color="auto"/>
        <w:right w:val="none" w:sz="0" w:space="0" w:color="auto"/>
      </w:divBdr>
    </w:div>
    <w:div w:id="1767115401">
      <w:bodyDiv w:val="1"/>
      <w:marLeft w:val="0"/>
      <w:marRight w:val="0"/>
      <w:marTop w:val="0"/>
      <w:marBottom w:val="0"/>
      <w:divBdr>
        <w:top w:val="none" w:sz="0" w:space="0" w:color="auto"/>
        <w:left w:val="none" w:sz="0" w:space="0" w:color="auto"/>
        <w:bottom w:val="none" w:sz="0" w:space="0" w:color="auto"/>
        <w:right w:val="none" w:sz="0" w:space="0" w:color="auto"/>
      </w:divBdr>
    </w:div>
    <w:div w:id="1774745967">
      <w:bodyDiv w:val="1"/>
      <w:marLeft w:val="0"/>
      <w:marRight w:val="0"/>
      <w:marTop w:val="0"/>
      <w:marBottom w:val="0"/>
      <w:divBdr>
        <w:top w:val="none" w:sz="0" w:space="0" w:color="auto"/>
        <w:left w:val="none" w:sz="0" w:space="0" w:color="auto"/>
        <w:bottom w:val="none" w:sz="0" w:space="0" w:color="auto"/>
        <w:right w:val="none" w:sz="0" w:space="0" w:color="auto"/>
      </w:divBdr>
    </w:div>
    <w:div w:id="1776753829">
      <w:bodyDiv w:val="1"/>
      <w:marLeft w:val="0"/>
      <w:marRight w:val="0"/>
      <w:marTop w:val="0"/>
      <w:marBottom w:val="0"/>
      <w:divBdr>
        <w:top w:val="none" w:sz="0" w:space="0" w:color="auto"/>
        <w:left w:val="none" w:sz="0" w:space="0" w:color="auto"/>
        <w:bottom w:val="none" w:sz="0" w:space="0" w:color="auto"/>
        <w:right w:val="none" w:sz="0" w:space="0" w:color="auto"/>
      </w:divBdr>
    </w:div>
    <w:div w:id="1787961147">
      <w:bodyDiv w:val="1"/>
      <w:marLeft w:val="0"/>
      <w:marRight w:val="0"/>
      <w:marTop w:val="0"/>
      <w:marBottom w:val="0"/>
      <w:divBdr>
        <w:top w:val="none" w:sz="0" w:space="0" w:color="auto"/>
        <w:left w:val="none" w:sz="0" w:space="0" w:color="auto"/>
        <w:bottom w:val="none" w:sz="0" w:space="0" w:color="auto"/>
        <w:right w:val="none" w:sz="0" w:space="0" w:color="auto"/>
      </w:divBdr>
    </w:div>
    <w:div w:id="1788431541">
      <w:bodyDiv w:val="1"/>
      <w:marLeft w:val="0"/>
      <w:marRight w:val="0"/>
      <w:marTop w:val="0"/>
      <w:marBottom w:val="0"/>
      <w:divBdr>
        <w:top w:val="none" w:sz="0" w:space="0" w:color="auto"/>
        <w:left w:val="none" w:sz="0" w:space="0" w:color="auto"/>
        <w:bottom w:val="none" w:sz="0" w:space="0" w:color="auto"/>
        <w:right w:val="none" w:sz="0" w:space="0" w:color="auto"/>
      </w:divBdr>
    </w:div>
    <w:div w:id="1824464191">
      <w:bodyDiv w:val="1"/>
      <w:marLeft w:val="0"/>
      <w:marRight w:val="0"/>
      <w:marTop w:val="0"/>
      <w:marBottom w:val="0"/>
      <w:divBdr>
        <w:top w:val="none" w:sz="0" w:space="0" w:color="auto"/>
        <w:left w:val="none" w:sz="0" w:space="0" w:color="auto"/>
        <w:bottom w:val="none" w:sz="0" w:space="0" w:color="auto"/>
        <w:right w:val="none" w:sz="0" w:space="0" w:color="auto"/>
      </w:divBdr>
    </w:div>
    <w:div w:id="1830058454">
      <w:bodyDiv w:val="1"/>
      <w:marLeft w:val="0"/>
      <w:marRight w:val="0"/>
      <w:marTop w:val="0"/>
      <w:marBottom w:val="0"/>
      <w:divBdr>
        <w:top w:val="none" w:sz="0" w:space="0" w:color="auto"/>
        <w:left w:val="none" w:sz="0" w:space="0" w:color="auto"/>
        <w:bottom w:val="none" w:sz="0" w:space="0" w:color="auto"/>
        <w:right w:val="none" w:sz="0" w:space="0" w:color="auto"/>
      </w:divBdr>
    </w:div>
    <w:div w:id="1852985091">
      <w:bodyDiv w:val="1"/>
      <w:marLeft w:val="0"/>
      <w:marRight w:val="0"/>
      <w:marTop w:val="0"/>
      <w:marBottom w:val="0"/>
      <w:divBdr>
        <w:top w:val="none" w:sz="0" w:space="0" w:color="auto"/>
        <w:left w:val="none" w:sz="0" w:space="0" w:color="auto"/>
        <w:bottom w:val="none" w:sz="0" w:space="0" w:color="auto"/>
        <w:right w:val="none" w:sz="0" w:space="0" w:color="auto"/>
      </w:divBdr>
    </w:div>
    <w:div w:id="1863929902">
      <w:bodyDiv w:val="1"/>
      <w:marLeft w:val="0"/>
      <w:marRight w:val="0"/>
      <w:marTop w:val="0"/>
      <w:marBottom w:val="0"/>
      <w:divBdr>
        <w:top w:val="none" w:sz="0" w:space="0" w:color="auto"/>
        <w:left w:val="none" w:sz="0" w:space="0" w:color="auto"/>
        <w:bottom w:val="none" w:sz="0" w:space="0" w:color="auto"/>
        <w:right w:val="none" w:sz="0" w:space="0" w:color="auto"/>
      </w:divBdr>
    </w:div>
    <w:div w:id="1879976797">
      <w:bodyDiv w:val="1"/>
      <w:marLeft w:val="0"/>
      <w:marRight w:val="0"/>
      <w:marTop w:val="0"/>
      <w:marBottom w:val="0"/>
      <w:divBdr>
        <w:top w:val="none" w:sz="0" w:space="0" w:color="auto"/>
        <w:left w:val="none" w:sz="0" w:space="0" w:color="auto"/>
        <w:bottom w:val="none" w:sz="0" w:space="0" w:color="auto"/>
        <w:right w:val="none" w:sz="0" w:space="0" w:color="auto"/>
      </w:divBdr>
    </w:div>
    <w:div w:id="1922835007">
      <w:bodyDiv w:val="1"/>
      <w:marLeft w:val="0"/>
      <w:marRight w:val="0"/>
      <w:marTop w:val="0"/>
      <w:marBottom w:val="0"/>
      <w:divBdr>
        <w:top w:val="none" w:sz="0" w:space="0" w:color="auto"/>
        <w:left w:val="none" w:sz="0" w:space="0" w:color="auto"/>
        <w:bottom w:val="none" w:sz="0" w:space="0" w:color="auto"/>
        <w:right w:val="none" w:sz="0" w:space="0" w:color="auto"/>
      </w:divBdr>
      <w:divsChild>
        <w:div w:id="34044469">
          <w:marLeft w:val="0"/>
          <w:marRight w:val="0"/>
          <w:marTop w:val="0"/>
          <w:marBottom w:val="0"/>
          <w:divBdr>
            <w:top w:val="none" w:sz="0" w:space="0" w:color="auto"/>
            <w:left w:val="none" w:sz="0" w:space="0" w:color="auto"/>
            <w:bottom w:val="none" w:sz="0" w:space="0" w:color="auto"/>
            <w:right w:val="none" w:sz="0" w:space="0" w:color="auto"/>
          </w:divBdr>
        </w:div>
      </w:divsChild>
    </w:div>
    <w:div w:id="1943754944">
      <w:bodyDiv w:val="1"/>
      <w:marLeft w:val="0"/>
      <w:marRight w:val="0"/>
      <w:marTop w:val="0"/>
      <w:marBottom w:val="0"/>
      <w:divBdr>
        <w:top w:val="none" w:sz="0" w:space="0" w:color="auto"/>
        <w:left w:val="none" w:sz="0" w:space="0" w:color="auto"/>
        <w:bottom w:val="none" w:sz="0" w:space="0" w:color="auto"/>
        <w:right w:val="none" w:sz="0" w:space="0" w:color="auto"/>
      </w:divBdr>
    </w:div>
    <w:div w:id="1953779273">
      <w:bodyDiv w:val="1"/>
      <w:marLeft w:val="0"/>
      <w:marRight w:val="0"/>
      <w:marTop w:val="0"/>
      <w:marBottom w:val="0"/>
      <w:divBdr>
        <w:top w:val="none" w:sz="0" w:space="0" w:color="auto"/>
        <w:left w:val="none" w:sz="0" w:space="0" w:color="auto"/>
        <w:bottom w:val="none" w:sz="0" w:space="0" w:color="auto"/>
        <w:right w:val="none" w:sz="0" w:space="0" w:color="auto"/>
      </w:divBdr>
    </w:div>
    <w:div w:id="1976984405">
      <w:bodyDiv w:val="1"/>
      <w:marLeft w:val="0"/>
      <w:marRight w:val="0"/>
      <w:marTop w:val="0"/>
      <w:marBottom w:val="0"/>
      <w:divBdr>
        <w:top w:val="none" w:sz="0" w:space="0" w:color="auto"/>
        <w:left w:val="none" w:sz="0" w:space="0" w:color="auto"/>
        <w:bottom w:val="none" w:sz="0" w:space="0" w:color="auto"/>
        <w:right w:val="none" w:sz="0" w:space="0" w:color="auto"/>
      </w:divBdr>
    </w:div>
    <w:div w:id="1978945588">
      <w:bodyDiv w:val="1"/>
      <w:marLeft w:val="0"/>
      <w:marRight w:val="0"/>
      <w:marTop w:val="0"/>
      <w:marBottom w:val="0"/>
      <w:divBdr>
        <w:top w:val="none" w:sz="0" w:space="0" w:color="auto"/>
        <w:left w:val="none" w:sz="0" w:space="0" w:color="auto"/>
        <w:bottom w:val="none" w:sz="0" w:space="0" w:color="auto"/>
        <w:right w:val="none" w:sz="0" w:space="0" w:color="auto"/>
      </w:divBdr>
    </w:div>
    <w:div w:id="1996490493">
      <w:bodyDiv w:val="1"/>
      <w:marLeft w:val="0"/>
      <w:marRight w:val="0"/>
      <w:marTop w:val="0"/>
      <w:marBottom w:val="0"/>
      <w:divBdr>
        <w:top w:val="none" w:sz="0" w:space="0" w:color="auto"/>
        <w:left w:val="none" w:sz="0" w:space="0" w:color="auto"/>
        <w:bottom w:val="none" w:sz="0" w:space="0" w:color="auto"/>
        <w:right w:val="none" w:sz="0" w:space="0" w:color="auto"/>
      </w:divBdr>
    </w:div>
    <w:div w:id="1998997542">
      <w:bodyDiv w:val="1"/>
      <w:marLeft w:val="0"/>
      <w:marRight w:val="0"/>
      <w:marTop w:val="0"/>
      <w:marBottom w:val="0"/>
      <w:divBdr>
        <w:top w:val="none" w:sz="0" w:space="0" w:color="auto"/>
        <w:left w:val="none" w:sz="0" w:space="0" w:color="auto"/>
        <w:bottom w:val="none" w:sz="0" w:space="0" w:color="auto"/>
        <w:right w:val="none" w:sz="0" w:space="0" w:color="auto"/>
      </w:divBdr>
    </w:div>
    <w:div w:id="2010133257">
      <w:bodyDiv w:val="1"/>
      <w:marLeft w:val="0"/>
      <w:marRight w:val="0"/>
      <w:marTop w:val="0"/>
      <w:marBottom w:val="0"/>
      <w:divBdr>
        <w:top w:val="none" w:sz="0" w:space="0" w:color="auto"/>
        <w:left w:val="none" w:sz="0" w:space="0" w:color="auto"/>
        <w:bottom w:val="none" w:sz="0" w:space="0" w:color="auto"/>
        <w:right w:val="none" w:sz="0" w:space="0" w:color="auto"/>
      </w:divBdr>
    </w:div>
    <w:div w:id="2036423057">
      <w:bodyDiv w:val="1"/>
      <w:marLeft w:val="0"/>
      <w:marRight w:val="0"/>
      <w:marTop w:val="0"/>
      <w:marBottom w:val="0"/>
      <w:divBdr>
        <w:top w:val="none" w:sz="0" w:space="0" w:color="auto"/>
        <w:left w:val="none" w:sz="0" w:space="0" w:color="auto"/>
        <w:bottom w:val="none" w:sz="0" w:space="0" w:color="auto"/>
        <w:right w:val="none" w:sz="0" w:space="0" w:color="auto"/>
      </w:divBdr>
    </w:div>
    <w:div w:id="2036809618">
      <w:bodyDiv w:val="1"/>
      <w:marLeft w:val="0"/>
      <w:marRight w:val="0"/>
      <w:marTop w:val="0"/>
      <w:marBottom w:val="0"/>
      <w:divBdr>
        <w:top w:val="none" w:sz="0" w:space="0" w:color="auto"/>
        <w:left w:val="none" w:sz="0" w:space="0" w:color="auto"/>
        <w:bottom w:val="none" w:sz="0" w:space="0" w:color="auto"/>
        <w:right w:val="none" w:sz="0" w:space="0" w:color="auto"/>
      </w:divBdr>
    </w:div>
    <w:div w:id="2048751586">
      <w:bodyDiv w:val="1"/>
      <w:marLeft w:val="0"/>
      <w:marRight w:val="0"/>
      <w:marTop w:val="0"/>
      <w:marBottom w:val="0"/>
      <w:divBdr>
        <w:top w:val="none" w:sz="0" w:space="0" w:color="auto"/>
        <w:left w:val="none" w:sz="0" w:space="0" w:color="auto"/>
        <w:bottom w:val="none" w:sz="0" w:space="0" w:color="auto"/>
        <w:right w:val="none" w:sz="0" w:space="0" w:color="auto"/>
      </w:divBdr>
    </w:div>
    <w:div w:id="2052993522">
      <w:bodyDiv w:val="1"/>
      <w:marLeft w:val="0"/>
      <w:marRight w:val="0"/>
      <w:marTop w:val="0"/>
      <w:marBottom w:val="0"/>
      <w:divBdr>
        <w:top w:val="none" w:sz="0" w:space="0" w:color="auto"/>
        <w:left w:val="none" w:sz="0" w:space="0" w:color="auto"/>
        <w:bottom w:val="none" w:sz="0" w:space="0" w:color="auto"/>
        <w:right w:val="none" w:sz="0" w:space="0" w:color="auto"/>
      </w:divBdr>
    </w:div>
    <w:div w:id="2068991431">
      <w:bodyDiv w:val="1"/>
      <w:marLeft w:val="0"/>
      <w:marRight w:val="0"/>
      <w:marTop w:val="0"/>
      <w:marBottom w:val="0"/>
      <w:divBdr>
        <w:top w:val="none" w:sz="0" w:space="0" w:color="auto"/>
        <w:left w:val="none" w:sz="0" w:space="0" w:color="auto"/>
        <w:bottom w:val="none" w:sz="0" w:space="0" w:color="auto"/>
        <w:right w:val="none" w:sz="0" w:space="0" w:color="auto"/>
      </w:divBdr>
      <w:divsChild>
        <w:div w:id="1435394195">
          <w:marLeft w:val="0"/>
          <w:marRight w:val="0"/>
          <w:marTop w:val="0"/>
          <w:marBottom w:val="0"/>
          <w:divBdr>
            <w:top w:val="none" w:sz="0" w:space="0" w:color="auto"/>
            <w:left w:val="none" w:sz="0" w:space="0" w:color="auto"/>
            <w:bottom w:val="none" w:sz="0" w:space="0" w:color="auto"/>
            <w:right w:val="none" w:sz="0" w:space="0" w:color="auto"/>
          </w:divBdr>
        </w:div>
      </w:divsChild>
    </w:div>
    <w:div w:id="2082362654">
      <w:bodyDiv w:val="1"/>
      <w:marLeft w:val="0"/>
      <w:marRight w:val="0"/>
      <w:marTop w:val="0"/>
      <w:marBottom w:val="0"/>
      <w:divBdr>
        <w:top w:val="none" w:sz="0" w:space="0" w:color="auto"/>
        <w:left w:val="none" w:sz="0" w:space="0" w:color="auto"/>
        <w:bottom w:val="none" w:sz="0" w:space="0" w:color="auto"/>
        <w:right w:val="none" w:sz="0" w:space="0" w:color="auto"/>
      </w:divBdr>
    </w:div>
    <w:div w:id="2092508951">
      <w:bodyDiv w:val="1"/>
      <w:marLeft w:val="0"/>
      <w:marRight w:val="0"/>
      <w:marTop w:val="0"/>
      <w:marBottom w:val="0"/>
      <w:divBdr>
        <w:top w:val="none" w:sz="0" w:space="0" w:color="auto"/>
        <w:left w:val="none" w:sz="0" w:space="0" w:color="auto"/>
        <w:bottom w:val="none" w:sz="0" w:space="0" w:color="auto"/>
        <w:right w:val="none" w:sz="0" w:space="0" w:color="auto"/>
      </w:divBdr>
    </w:div>
    <w:div w:id="2110660052">
      <w:bodyDiv w:val="1"/>
      <w:marLeft w:val="0"/>
      <w:marRight w:val="0"/>
      <w:marTop w:val="0"/>
      <w:marBottom w:val="0"/>
      <w:divBdr>
        <w:top w:val="none" w:sz="0" w:space="0" w:color="auto"/>
        <w:left w:val="none" w:sz="0" w:space="0" w:color="auto"/>
        <w:bottom w:val="none" w:sz="0" w:space="0" w:color="auto"/>
        <w:right w:val="none" w:sz="0" w:space="0" w:color="auto"/>
      </w:divBdr>
    </w:div>
    <w:div w:id="2113358352">
      <w:bodyDiv w:val="1"/>
      <w:marLeft w:val="0"/>
      <w:marRight w:val="0"/>
      <w:marTop w:val="0"/>
      <w:marBottom w:val="0"/>
      <w:divBdr>
        <w:top w:val="none" w:sz="0" w:space="0" w:color="auto"/>
        <w:left w:val="none" w:sz="0" w:space="0" w:color="auto"/>
        <w:bottom w:val="none" w:sz="0" w:space="0" w:color="auto"/>
        <w:right w:val="none" w:sz="0" w:space="0" w:color="auto"/>
      </w:divBdr>
    </w:div>
    <w:div w:id="2120951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C6A524-4AB9-4328-899A-69B05CBDB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993</Words>
  <Characters>5963</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EKKOM SP. z o.o.</Company>
  <LinksUpToDate>false</LinksUpToDate>
  <CharactersWithSpaces>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lukaszs</dc:creator>
  <cp:lastModifiedBy>Hałucha Maciej</cp:lastModifiedBy>
  <cp:revision>5</cp:revision>
  <cp:lastPrinted>2022-07-27T12:42:00Z</cp:lastPrinted>
  <dcterms:created xsi:type="dcterms:W3CDTF">2022-07-28T06:57:00Z</dcterms:created>
  <dcterms:modified xsi:type="dcterms:W3CDTF">2022-07-28T07:01:00Z</dcterms:modified>
</cp:coreProperties>
</file>