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32C5" w14:textId="040489EA" w:rsidR="00EF79D5" w:rsidRPr="00EF79D5" w:rsidRDefault="00B26436" w:rsidP="00EF79D5">
      <w:pPr>
        <w:spacing w:after="40"/>
        <w:ind w:left="709"/>
        <w:jc w:val="center"/>
        <w:rPr>
          <w:bCs/>
          <w:sz w:val="24"/>
        </w:rPr>
      </w:pPr>
      <w:r>
        <w:rPr>
          <w:b/>
          <w:sz w:val="24"/>
        </w:rPr>
        <w:t xml:space="preserve"> </w:t>
      </w:r>
      <w:r w:rsidR="00747778" w:rsidRPr="00747778">
        <w:rPr>
          <w:b/>
          <w:sz w:val="24"/>
        </w:rPr>
        <w:t>Regulamin Centrum Wolontariatu</w:t>
      </w:r>
      <w:r w:rsidR="00747778">
        <w:rPr>
          <w:b/>
          <w:sz w:val="24"/>
        </w:rPr>
        <w:t xml:space="preserve"> </w:t>
      </w:r>
    </w:p>
    <w:p w14:paraId="565746D3" w14:textId="77777777" w:rsidR="00EF79D5" w:rsidRPr="00EF79D5" w:rsidRDefault="00EF79D5" w:rsidP="00EF79D5">
      <w:pPr>
        <w:spacing w:after="218"/>
        <w:ind w:left="709"/>
        <w:jc w:val="center"/>
        <w:rPr>
          <w:rFonts w:ascii="Arial" w:hAnsi="Arial" w:cs="Arial"/>
          <w:bCs/>
          <w:szCs w:val="22"/>
        </w:rPr>
      </w:pPr>
    </w:p>
    <w:p w14:paraId="53CAA3B4" w14:textId="2F493328" w:rsidR="006413F2" w:rsidRPr="00477B27" w:rsidRDefault="00CD6F13" w:rsidP="0075783C">
      <w:pPr>
        <w:spacing w:after="40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§1</w:t>
      </w:r>
    </w:p>
    <w:p w14:paraId="752F10AA" w14:textId="5C5B9157" w:rsidR="00FA14FB" w:rsidRPr="00477B27" w:rsidRDefault="00FA14FB" w:rsidP="0075783C">
      <w:pPr>
        <w:pStyle w:val="Nagwek1"/>
        <w:ind w:left="11" w:right="0" w:hanging="11"/>
      </w:pPr>
      <w:r w:rsidRPr="00477B27">
        <w:t xml:space="preserve">Postanowienia ogólne </w:t>
      </w:r>
    </w:p>
    <w:p w14:paraId="1FF725CE" w14:textId="69C773E3" w:rsidR="006413F2" w:rsidRPr="00FA14FB" w:rsidRDefault="007474BD" w:rsidP="00FA14FB">
      <w:pPr>
        <w:ind w:left="11" w:hanging="11"/>
      </w:pPr>
      <w:r w:rsidRPr="007474BD">
        <w:t xml:space="preserve">Centrum Wolontariatu jest prowadzone przez </w:t>
      </w:r>
      <w:r w:rsidR="001002DC">
        <w:t>Gminę</w:t>
      </w:r>
      <w:r w:rsidRPr="007474BD">
        <w:t xml:space="preserve"> Bielsko-Biała - Urząd Miejski w Bielsku-Białej - Centrum Organizacji Pozarządowych. Siedziba Centrum Wolontariatu mieści się w Bielsku-Białej przy</w:t>
      </w:r>
      <w:r w:rsidR="00BF4D4B">
        <w:t> </w:t>
      </w:r>
      <w:r w:rsidRPr="007474BD">
        <w:t>ul.</w:t>
      </w:r>
      <w:r w:rsidR="00BF4D4B">
        <w:t> </w:t>
      </w:r>
      <w:r w:rsidRPr="007474BD">
        <w:t>Cieszyńskiej 18</w:t>
      </w:r>
      <w:r w:rsidR="00CD6F13" w:rsidRPr="00FA14FB">
        <w:t xml:space="preserve">. </w:t>
      </w:r>
    </w:p>
    <w:p w14:paraId="67721B83" w14:textId="77777777" w:rsidR="006413F2" w:rsidRPr="00FA14FB" w:rsidRDefault="00CD6F13">
      <w:pPr>
        <w:spacing w:after="16" w:line="259" w:lineRule="auto"/>
        <w:ind w:left="765"/>
        <w:jc w:val="center"/>
        <w:rPr>
          <w:rFonts w:ascii="Arial" w:hAnsi="Arial" w:cs="Arial"/>
          <w:szCs w:val="22"/>
        </w:rPr>
      </w:pPr>
      <w:r w:rsidRPr="00FA14FB">
        <w:rPr>
          <w:rFonts w:ascii="Arial" w:hAnsi="Arial" w:cs="Arial"/>
          <w:b/>
          <w:szCs w:val="22"/>
        </w:rPr>
        <w:t xml:space="preserve"> </w:t>
      </w:r>
    </w:p>
    <w:p w14:paraId="1F965BF7" w14:textId="77777777" w:rsidR="006413F2" w:rsidRPr="00477B27" w:rsidRDefault="00CD6F13" w:rsidP="00EF79D5">
      <w:pPr>
        <w:spacing w:after="40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 xml:space="preserve">§2 </w:t>
      </w:r>
    </w:p>
    <w:p w14:paraId="4F349F1E" w14:textId="5A214E04" w:rsidR="00477B27" w:rsidRPr="00477B27" w:rsidRDefault="00CD6F13" w:rsidP="00477B27">
      <w:pPr>
        <w:spacing w:after="218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Cele Centrum Wolontariatu</w:t>
      </w:r>
    </w:p>
    <w:p w14:paraId="221B60B2" w14:textId="6020B666" w:rsidR="00FA14FB" w:rsidRDefault="00FA14FB" w:rsidP="00556954">
      <w:pPr>
        <w:numPr>
          <w:ilvl w:val="0"/>
          <w:numId w:val="45"/>
        </w:numPr>
        <w:ind w:left="720" w:hanging="709"/>
      </w:pPr>
      <w:r>
        <w:t>Wspieranie i rozwój wolontariatu na terenie miasta Bielska-Białej.</w:t>
      </w:r>
    </w:p>
    <w:p w14:paraId="2673EE03" w14:textId="77777777" w:rsidR="00FA14FB" w:rsidRDefault="00FA14FB" w:rsidP="00556954">
      <w:pPr>
        <w:numPr>
          <w:ilvl w:val="0"/>
          <w:numId w:val="45"/>
        </w:numPr>
        <w:ind w:left="720" w:hanging="709"/>
      </w:pPr>
      <w:r>
        <w:t>Tworzenie sieci współpracy wolontariuszy, instytucji i organizacji pozarządowych.</w:t>
      </w:r>
    </w:p>
    <w:p w14:paraId="324BF147" w14:textId="57053585" w:rsidR="00FA14FB" w:rsidRDefault="00FA14FB" w:rsidP="00556954">
      <w:pPr>
        <w:numPr>
          <w:ilvl w:val="0"/>
          <w:numId w:val="45"/>
        </w:numPr>
        <w:ind w:left="720" w:hanging="709"/>
      </w:pPr>
      <w:r>
        <w:t>Promocja wolontariatu i upowszechnianie idei wolontariatu.</w:t>
      </w:r>
    </w:p>
    <w:p w14:paraId="2C64CCF3" w14:textId="534A7AA9" w:rsidR="006413F2" w:rsidRDefault="00CD6F13" w:rsidP="00556954">
      <w:pPr>
        <w:numPr>
          <w:ilvl w:val="0"/>
          <w:numId w:val="45"/>
        </w:numPr>
        <w:ind w:left="720" w:hanging="709"/>
      </w:pPr>
      <w:r w:rsidRPr="00FA14FB">
        <w:t>Wspieranie aktywności społecznej</w:t>
      </w:r>
      <w:r w:rsidR="00FA14FB">
        <w:t xml:space="preserve"> mieszkańców oraz rozwoju społeczeństwa obywatelskiego.</w:t>
      </w:r>
    </w:p>
    <w:p w14:paraId="08AC7CED" w14:textId="77777777" w:rsidR="00531AD0" w:rsidRDefault="00531AD0" w:rsidP="00531AD0">
      <w:pPr>
        <w:spacing w:after="7"/>
        <w:ind w:left="720"/>
      </w:pPr>
    </w:p>
    <w:p w14:paraId="50A4863C" w14:textId="6EBCBAA9" w:rsidR="00531AD0" w:rsidRPr="00477B27" w:rsidRDefault="00531AD0" w:rsidP="00477B27">
      <w:pPr>
        <w:spacing w:after="40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§3</w:t>
      </w:r>
    </w:p>
    <w:p w14:paraId="357A74FC" w14:textId="1893216B" w:rsidR="00531AD0" w:rsidRPr="00477B27" w:rsidRDefault="00531AD0" w:rsidP="00477B27">
      <w:pPr>
        <w:spacing w:after="218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Definicje</w:t>
      </w:r>
    </w:p>
    <w:p w14:paraId="08D86D84" w14:textId="68FB3B9E" w:rsidR="00ED6E56" w:rsidRPr="00ED6E56" w:rsidRDefault="00ED6E56" w:rsidP="00ED6E56">
      <w:pPr>
        <w:numPr>
          <w:ilvl w:val="0"/>
          <w:numId w:val="45"/>
        </w:numPr>
        <w:ind w:left="720" w:hanging="709"/>
      </w:pPr>
      <w:r w:rsidRPr="00ED6E56">
        <w:t xml:space="preserve">Organizacja </w:t>
      </w:r>
      <w:r>
        <w:t>–</w:t>
      </w:r>
      <w:r w:rsidRPr="00ED6E56">
        <w:t xml:space="preserve"> podmiot uprawnion</w:t>
      </w:r>
      <w:r>
        <w:t>y</w:t>
      </w:r>
      <w:r w:rsidRPr="00ED6E56">
        <w:t xml:space="preserve"> do angażowania wolontariuszy</w:t>
      </w:r>
      <w:r>
        <w:t xml:space="preserve"> zgodnie z </w:t>
      </w:r>
      <w:r w:rsidRPr="00ED6E56">
        <w:t xml:space="preserve">art. 42 ust. 1 </w:t>
      </w:r>
      <w:r w:rsidR="002A53A2">
        <w:t>u</w:t>
      </w:r>
      <w:r w:rsidRPr="00ED6E56">
        <w:t>stawy o działalności pożytku publicznego i o wolontariacie z dnia 24 kwietnia 2003 r.</w:t>
      </w:r>
    </w:p>
    <w:p w14:paraId="3C9DA36E" w14:textId="585EB2C2" w:rsidR="00E73764" w:rsidRDefault="00AA2951" w:rsidP="00E73764">
      <w:pPr>
        <w:numPr>
          <w:ilvl w:val="0"/>
          <w:numId w:val="45"/>
        </w:numPr>
        <w:ind w:left="720" w:hanging="709"/>
      </w:pPr>
      <w:r w:rsidRPr="00AA2951">
        <w:t>Wolontariusz</w:t>
      </w:r>
      <w:r w:rsidR="00ED6E56">
        <w:t xml:space="preserve"> -</w:t>
      </w:r>
      <w:r w:rsidRPr="00AA2951">
        <w:t xml:space="preserve"> </w:t>
      </w:r>
      <w:r w:rsidR="00E73764" w:rsidRPr="00E73764">
        <w:t>osob</w:t>
      </w:r>
      <w:r w:rsidR="00E73764">
        <w:t>a</w:t>
      </w:r>
      <w:r w:rsidR="00E73764" w:rsidRPr="00E73764">
        <w:t xml:space="preserve"> fizyczn</w:t>
      </w:r>
      <w:r w:rsidR="00E73764">
        <w:t>a</w:t>
      </w:r>
      <w:r w:rsidR="00E73764" w:rsidRPr="00E73764">
        <w:t>, która ochotniczo i bez wynagrodzenia wykonuje świadczenia na</w:t>
      </w:r>
      <w:r w:rsidR="00227C20">
        <w:t> </w:t>
      </w:r>
      <w:r w:rsidR="00E73764" w:rsidRPr="00E73764">
        <w:t>zasadach określonych w </w:t>
      </w:r>
      <w:r w:rsidR="002A53A2">
        <w:t>u</w:t>
      </w:r>
      <w:r w:rsidR="00E73764" w:rsidRPr="00E73764">
        <w:t>stawie</w:t>
      </w:r>
      <w:r w:rsidR="00E73764">
        <w:t xml:space="preserve"> </w:t>
      </w:r>
      <w:r w:rsidR="00E73764" w:rsidRPr="00ED6E56">
        <w:t>o działalności pożytku publicznego i o wolontariacie z</w:t>
      </w:r>
      <w:r w:rsidR="00227C20">
        <w:t> </w:t>
      </w:r>
      <w:r w:rsidR="00E73764" w:rsidRPr="00ED6E56">
        <w:t>dnia</w:t>
      </w:r>
      <w:r w:rsidR="00227C20">
        <w:t> </w:t>
      </w:r>
      <w:r w:rsidR="00E73764" w:rsidRPr="00ED6E56">
        <w:t>24 kwietnia 2003 r.</w:t>
      </w:r>
    </w:p>
    <w:p w14:paraId="74C65DC1" w14:textId="44E3CCAD" w:rsidR="00303282" w:rsidRDefault="00303282" w:rsidP="00E73764">
      <w:pPr>
        <w:numPr>
          <w:ilvl w:val="0"/>
          <w:numId w:val="45"/>
        </w:numPr>
        <w:ind w:left="720" w:hanging="709"/>
      </w:pPr>
      <w:r w:rsidRPr="00303282">
        <w:t>Centrum – Centrum Wolontariatu, o którym mowa w niniejszym regulaminie.</w:t>
      </w:r>
    </w:p>
    <w:p w14:paraId="3ED112E0" w14:textId="6586B080" w:rsidR="00E73764" w:rsidRDefault="00E73764" w:rsidP="00E73764">
      <w:pPr>
        <w:numPr>
          <w:ilvl w:val="0"/>
          <w:numId w:val="45"/>
        </w:numPr>
        <w:ind w:left="720" w:hanging="709"/>
      </w:pPr>
      <w:r>
        <w:t xml:space="preserve">Koordynator - osoba wyznaczona </w:t>
      </w:r>
      <w:r w:rsidR="00CF7771">
        <w:t xml:space="preserve">przez </w:t>
      </w:r>
      <w:r>
        <w:t>organizację,</w:t>
      </w:r>
      <w:r w:rsidRPr="00E73764">
        <w:t xml:space="preserve"> odpowiedzialna za </w:t>
      </w:r>
      <w:r w:rsidR="00CF7771" w:rsidRPr="00CF7771">
        <w:t>organizowani</w:t>
      </w:r>
      <w:r w:rsidR="00CF7771">
        <w:t>e</w:t>
      </w:r>
      <w:r w:rsidR="00CF7771" w:rsidRPr="00CF7771">
        <w:t xml:space="preserve"> i</w:t>
      </w:r>
      <w:r w:rsidR="000F45E4">
        <w:t> </w:t>
      </w:r>
      <w:r w:rsidR="00CF7771" w:rsidRPr="00CF7771">
        <w:t>nadzorowani</w:t>
      </w:r>
      <w:r w:rsidR="00CF7771">
        <w:t>e</w:t>
      </w:r>
      <w:r w:rsidR="00CF7771" w:rsidRPr="00CF7771">
        <w:t xml:space="preserve"> działań wolontariuszy.</w:t>
      </w:r>
    </w:p>
    <w:p w14:paraId="47B4683D" w14:textId="73F7B832" w:rsidR="00CF7771" w:rsidRPr="00ED6E56" w:rsidRDefault="00303282" w:rsidP="00E73764">
      <w:pPr>
        <w:numPr>
          <w:ilvl w:val="0"/>
          <w:numId w:val="45"/>
        </w:numPr>
        <w:ind w:left="720" w:hanging="709"/>
      </w:pPr>
      <w:r w:rsidRPr="00303282">
        <w:t>Pośrednictwo wolontariackie – proces doboru wolontariuszy do organizacji oraz</w:t>
      </w:r>
      <w:r w:rsidR="00227C20">
        <w:t> </w:t>
      </w:r>
      <w:r w:rsidRPr="00303282">
        <w:t>do</w:t>
      </w:r>
      <w:r w:rsidR="00227C20">
        <w:t> </w:t>
      </w:r>
      <w:r w:rsidRPr="00303282">
        <w:t>konkretnych działań społecznych, polegający na analizie potrzeb organizacji oraz</w:t>
      </w:r>
      <w:r w:rsidR="00227C20">
        <w:t> </w:t>
      </w:r>
      <w:r w:rsidRPr="00303282">
        <w:t>kompetencji i motywacji wolontariuszy</w:t>
      </w:r>
      <w:r w:rsidR="00CF7771" w:rsidRPr="00CF7771">
        <w:t>.</w:t>
      </w:r>
    </w:p>
    <w:p w14:paraId="32175122" w14:textId="682CF8D7" w:rsidR="006413F2" w:rsidRPr="00FA14FB" w:rsidRDefault="006413F2" w:rsidP="00FA14FB">
      <w:pPr>
        <w:spacing w:after="16"/>
        <w:ind w:left="721"/>
        <w:jc w:val="left"/>
        <w:rPr>
          <w:rFonts w:ascii="Arial" w:hAnsi="Arial" w:cs="Arial"/>
          <w:szCs w:val="22"/>
        </w:rPr>
      </w:pPr>
    </w:p>
    <w:p w14:paraId="7792E227" w14:textId="4120A259" w:rsidR="00FA14FB" w:rsidRPr="00477B27" w:rsidRDefault="00CD6F13" w:rsidP="00477B27">
      <w:pPr>
        <w:spacing w:after="40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§</w:t>
      </w:r>
      <w:r w:rsidR="00717412" w:rsidRPr="00477B27">
        <w:rPr>
          <w:b/>
          <w:szCs w:val="22"/>
        </w:rPr>
        <w:t>4</w:t>
      </w:r>
      <w:r w:rsidRPr="00477B27">
        <w:rPr>
          <w:b/>
          <w:szCs w:val="22"/>
        </w:rPr>
        <w:t xml:space="preserve"> </w:t>
      </w:r>
    </w:p>
    <w:p w14:paraId="5DF4FA5A" w14:textId="09AE3A16" w:rsidR="00FA14FB" w:rsidRPr="00477B27" w:rsidRDefault="00CD6F13" w:rsidP="00477B27">
      <w:pPr>
        <w:spacing w:after="218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Zadania Centrum Wolontariatu</w:t>
      </w:r>
    </w:p>
    <w:p w14:paraId="1184704D" w14:textId="06724951" w:rsidR="006413F2" w:rsidRPr="00FA14FB" w:rsidRDefault="00CD6F13" w:rsidP="00FA14FB">
      <w:pPr>
        <w:numPr>
          <w:ilvl w:val="0"/>
          <w:numId w:val="13"/>
        </w:numPr>
        <w:ind w:left="720"/>
      </w:pPr>
      <w:r w:rsidRPr="00FA14FB">
        <w:t xml:space="preserve">Pozyskiwanie wolontariuszy. </w:t>
      </w:r>
    </w:p>
    <w:p w14:paraId="20D4E3A3" w14:textId="77777777" w:rsidR="006413F2" w:rsidRPr="00FA14FB" w:rsidRDefault="00CD6F13" w:rsidP="00FA14FB">
      <w:pPr>
        <w:numPr>
          <w:ilvl w:val="0"/>
          <w:numId w:val="13"/>
        </w:numPr>
        <w:ind w:left="720"/>
      </w:pPr>
      <w:r w:rsidRPr="00FA14FB">
        <w:t xml:space="preserve">Tworzenie bazy danych wolontariuszy. </w:t>
      </w:r>
    </w:p>
    <w:p w14:paraId="222D9765" w14:textId="38557B61" w:rsidR="006413F2" w:rsidRDefault="00CD6F13" w:rsidP="00FA14FB">
      <w:pPr>
        <w:numPr>
          <w:ilvl w:val="0"/>
          <w:numId w:val="13"/>
        </w:numPr>
        <w:ind w:left="720"/>
      </w:pPr>
      <w:r w:rsidRPr="00FA14FB">
        <w:t xml:space="preserve">Tworzenie bazy danych organizacji </w:t>
      </w:r>
      <w:r w:rsidR="003D75C7">
        <w:t>zainteresowanych zaangażowaniem wolontariuszy.</w:t>
      </w:r>
    </w:p>
    <w:p w14:paraId="08B3875E" w14:textId="68EB26D4" w:rsidR="003D75C7" w:rsidRPr="00FA14FB" w:rsidRDefault="003D75C7" w:rsidP="00FA14FB">
      <w:pPr>
        <w:numPr>
          <w:ilvl w:val="0"/>
          <w:numId w:val="13"/>
        </w:numPr>
        <w:ind w:left="720"/>
      </w:pPr>
      <w:r w:rsidRPr="00FA14FB">
        <w:t>Pośrednictwo wolontariackie</w:t>
      </w:r>
      <w:r w:rsidR="00CF7771">
        <w:t>.</w:t>
      </w:r>
    </w:p>
    <w:p w14:paraId="3D93AC49" w14:textId="3F07F11F" w:rsidR="006413F2" w:rsidRPr="00FA14FB" w:rsidRDefault="00CD6F13" w:rsidP="00FA14FB">
      <w:pPr>
        <w:numPr>
          <w:ilvl w:val="0"/>
          <w:numId w:val="13"/>
        </w:numPr>
        <w:ind w:left="720"/>
      </w:pPr>
      <w:r w:rsidRPr="00FA14FB">
        <w:t>Prowadzenie strony Centrum Wolontariatu.</w:t>
      </w:r>
    </w:p>
    <w:p w14:paraId="6545393F" w14:textId="635F8A83" w:rsidR="006413F2" w:rsidRPr="00FA14FB" w:rsidRDefault="003D75C7" w:rsidP="00FA14FB">
      <w:pPr>
        <w:numPr>
          <w:ilvl w:val="0"/>
          <w:numId w:val="13"/>
        </w:numPr>
        <w:ind w:left="720"/>
      </w:pPr>
      <w:r>
        <w:t>Opracowanie</w:t>
      </w:r>
      <w:r w:rsidR="002A53A2">
        <w:t xml:space="preserve"> i zapewnienie organizacjom</w:t>
      </w:r>
      <w:r>
        <w:t xml:space="preserve"> jednolitej dokumentacji związanej z porozumieniami wolontariackimi</w:t>
      </w:r>
      <w:r w:rsidR="004E732D">
        <w:t>,</w:t>
      </w:r>
      <w:r>
        <w:t xml:space="preserve"> zgodnej z</w:t>
      </w:r>
      <w:r w:rsidR="000F45E4">
        <w:t> </w:t>
      </w:r>
      <w:r>
        <w:t>obowiązującymi przepisami</w:t>
      </w:r>
      <w:r w:rsidR="007D529A">
        <w:t>.</w:t>
      </w:r>
    </w:p>
    <w:p w14:paraId="7C28A7E9" w14:textId="3CC6977C" w:rsidR="006413F2" w:rsidRPr="00FA14FB" w:rsidRDefault="007274B4" w:rsidP="00FA14FB">
      <w:pPr>
        <w:numPr>
          <w:ilvl w:val="0"/>
          <w:numId w:val="13"/>
        </w:numPr>
        <w:ind w:left="720"/>
      </w:pPr>
      <w:r>
        <w:t>Org</w:t>
      </w:r>
      <w:r w:rsidR="00CD6F13" w:rsidRPr="00FA14FB">
        <w:t xml:space="preserve">anizacja doradztwa, spotkań i szkoleń tematycznych dla wolontariuszy. </w:t>
      </w:r>
    </w:p>
    <w:p w14:paraId="3EBE8A3C" w14:textId="3E9CF2A5" w:rsidR="006413F2" w:rsidRDefault="00CD6F13" w:rsidP="00FA14FB">
      <w:pPr>
        <w:numPr>
          <w:ilvl w:val="0"/>
          <w:numId w:val="13"/>
        </w:numPr>
        <w:ind w:left="720"/>
      </w:pPr>
      <w:r w:rsidRPr="00FA14FB">
        <w:t>Organizacja doradztwa, spotkań i szkoleń dla organizacji</w:t>
      </w:r>
      <w:r w:rsidR="007D529A">
        <w:t xml:space="preserve"> </w:t>
      </w:r>
      <w:r w:rsidR="003D75C7">
        <w:t xml:space="preserve">angażujących </w:t>
      </w:r>
      <w:r w:rsidRPr="00FA14FB">
        <w:t>wolontariuszy.</w:t>
      </w:r>
    </w:p>
    <w:p w14:paraId="24E5C309" w14:textId="1E6CF955" w:rsidR="003D75C7" w:rsidRDefault="003D75C7" w:rsidP="00FA14FB">
      <w:pPr>
        <w:numPr>
          <w:ilvl w:val="0"/>
          <w:numId w:val="13"/>
        </w:numPr>
        <w:ind w:left="720"/>
      </w:pPr>
      <w:r>
        <w:t>Monitorowanie jakości działań wolontariackich.</w:t>
      </w:r>
    </w:p>
    <w:p w14:paraId="7656C0CE" w14:textId="36D5CB22" w:rsidR="003D75C7" w:rsidRDefault="003D75C7" w:rsidP="00FA14FB">
      <w:pPr>
        <w:numPr>
          <w:ilvl w:val="0"/>
          <w:numId w:val="13"/>
        </w:numPr>
        <w:ind w:left="720"/>
      </w:pPr>
      <w:r>
        <w:t>Współpraca międzynarodowa z organizacjami wolontariackimi.</w:t>
      </w:r>
    </w:p>
    <w:p w14:paraId="2516FCE7" w14:textId="3C712274" w:rsidR="003D75C7" w:rsidRPr="00FA14FB" w:rsidRDefault="003D75C7" w:rsidP="003D75C7">
      <w:pPr>
        <w:numPr>
          <w:ilvl w:val="0"/>
          <w:numId w:val="13"/>
        </w:numPr>
        <w:ind w:left="720"/>
      </w:pPr>
      <w:r>
        <w:lastRenderedPageBreak/>
        <w:t>Rozwój wolontariatu pracowniczego poprzez nawiąz</w:t>
      </w:r>
      <w:r w:rsidR="004E732D">
        <w:t>ywa</w:t>
      </w:r>
      <w:r>
        <w:t>nie współpracy z biznesem</w:t>
      </w:r>
      <w:r w:rsidR="007D529A">
        <w:t>.</w:t>
      </w:r>
    </w:p>
    <w:p w14:paraId="2EC9EB8D" w14:textId="46A19403" w:rsidR="006413F2" w:rsidRPr="00FA14FB" w:rsidRDefault="00CD6F13" w:rsidP="00FA14FB">
      <w:pPr>
        <w:numPr>
          <w:ilvl w:val="0"/>
          <w:numId w:val="13"/>
        </w:numPr>
        <w:ind w:left="720"/>
      </w:pPr>
      <w:r w:rsidRPr="00FA14FB">
        <w:t>Inne</w:t>
      </w:r>
      <w:r w:rsidR="004E732D">
        <w:t xml:space="preserve"> działania wspierające rozwój wolontariatu.</w:t>
      </w:r>
    </w:p>
    <w:p w14:paraId="239E2169" w14:textId="51F22066" w:rsidR="006413F2" w:rsidRPr="00FA14FB" w:rsidRDefault="00CD6F13" w:rsidP="00152C55">
      <w:pPr>
        <w:spacing w:after="218" w:line="259" w:lineRule="auto"/>
        <w:ind w:left="45"/>
        <w:jc w:val="center"/>
        <w:rPr>
          <w:rFonts w:ascii="Arial" w:hAnsi="Arial" w:cs="Arial"/>
          <w:szCs w:val="22"/>
        </w:rPr>
      </w:pPr>
      <w:r w:rsidRPr="00FA14FB">
        <w:rPr>
          <w:rFonts w:ascii="Arial" w:hAnsi="Arial" w:cs="Arial"/>
          <w:b/>
          <w:szCs w:val="22"/>
        </w:rPr>
        <w:t xml:space="preserve"> </w:t>
      </w:r>
    </w:p>
    <w:p w14:paraId="5DD72F34" w14:textId="5BFEAFE0" w:rsidR="003D75C7" w:rsidRPr="00477B27" w:rsidRDefault="003D75C7" w:rsidP="00477B27">
      <w:pPr>
        <w:spacing w:after="40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§</w:t>
      </w:r>
      <w:r w:rsidR="00717412" w:rsidRPr="00477B27">
        <w:rPr>
          <w:b/>
          <w:szCs w:val="22"/>
        </w:rPr>
        <w:t>5</w:t>
      </w:r>
    </w:p>
    <w:p w14:paraId="72C6722D" w14:textId="466CD7BB" w:rsidR="003D75C7" w:rsidRPr="00477B27" w:rsidRDefault="008521DE" w:rsidP="00477B27">
      <w:pPr>
        <w:spacing w:after="218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Prawa i obowiązki Wolontariusza</w:t>
      </w:r>
    </w:p>
    <w:p w14:paraId="3E6D8076" w14:textId="7A47EA0F" w:rsidR="00477B27" w:rsidRDefault="00CD6F13" w:rsidP="007D529A">
      <w:pPr>
        <w:numPr>
          <w:ilvl w:val="0"/>
          <w:numId w:val="18"/>
        </w:numPr>
        <w:ind w:left="720" w:hanging="709"/>
      </w:pPr>
      <w:r w:rsidRPr="003D75C7">
        <w:t>Centrum Wolontariatu pozyskuje wolontariuszy</w:t>
      </w:r>
      <w:r w:rsidR="003D75C7">
        <w:t xml:space="preserve"> poprzez </w:t>
      </w:r>
      <w:r w:rsidR="002A53A2">
        <w:t>f</w:t>
      </w:r>
      <w:r w:rsidR="00477B27">
        <w:t xml:space="preserve">ormularz </w:t>
      </w:r>
      <w:r w:rsidR="002A53A2">
        <w:t>z</w:t>
      </w:r>
      <w:r w:rsidR="00477B27">
        <w:t>głoszeniowy dostępny</w:t>
      </w:r>
      <w:r w:rsidR="00477B27" w:rsidRPr="00717412">
        <w:t xml:space="preserve"> na</w:t>
      </w:r>
      <w:r w:rsidR="00227C20">
        <w:t> </w:t>
      </w:r>
      <w:r w:rsidR="00477B27" w:rsidRPr="00717412">
        <w:t>stronie internetowej Centrum Wolontariatu</w:t>
      </w:r>
      <w:r w:rsidR="00477B27">
        <w:t xml:space="preserve"> oraz w </w:t>
      </w:r>
      <w:r w:rsidR="00C7447C">
        <w:t xml:space="preserve">jego </w:t>
      </w:r>
      <w:r w:rsidR="00477B27">
        <w:t>siedzibie.</w:t>
      </w:r>
    </w:p>
    <w:p w14:paraId="553C7A71" w14:textId="60D1CA76" w:rsidR="007D529A" w:rsidRDefault="004E732D" w:rsidP="007D529A">
      <w:pPr>
        <w:numPr>
          <w:ilvl w:val="0"/>
          <w:numId w:val="18"/>
        </w:numPr>
        <w:ind w:left="720" w:hanging="709"/>
      </w:pPr>
      <w:r w:rsidRPr="004E732D">
        <w:t>Osoba zainteresowana wolontariatem zgłasza się do Centrum Wolontariatu osobiście, telefonicznie lub drogą elektroniczną oraz wypełnia formularz zgłoszeniowy</w:t>
      </w:r>
      <w:r w:rsidR="007D529A" w:rsidRPr="008F1E9B">
        <w:t>.</w:t>
      </w:r>
    </w:p>
    <w:p w14:paraId="77DFBE46" w14:textId="5BDBAF14" w:rsidR="007D529A" w:rsidRPr="008F1E9B" w:rsidRDefault="004E732D" w:rsidP="007D529A">
      <w:pPr>
        <w:numPr>
          <w:ilvl w:val="0"/>
          <w:numId w:val="18"/>
        </w:numPr>
      </w:pPr>
      <w:r w:rsidRPr="004E732D">
        <w:t xml:space="preserve">Wolontariuszem może zostać osoba pełnoletnia lub osoba, która ukończyła 13. rok życia </w:t>
      </w:r>
      <w:r w:rsidR="00F5699C">
        <w:br/>
      </w:r>
      <w:r w:rsidRPr="004E732D">
        <w:t>i posiada pisemną zgodę rodzica lub opiekuna prawnego</w:t>
      </w:r>
      <w:r w:rsidR="007D529A" w:rsidRPr="008F1E9B">
        <w:t xml:space="preserve">. </w:t>
      </w:r>
    </w:p>
    <w:p w14:paraId="761D60A8" w14:textId="0F095015" w:rsidR="007D529A" w:rsidRDefault="007D529A" w:rsidP="007D529A">
      <w:pPr>
        <w:numPr>
          <w:ilvl w:val="0"/>
          <w:numId w:val="18"/>
        </w:numPr>
        <w:ind w:left="720" w:hanging="709"/>
      </w:pPr>
      <w:r w:rsidRPr="003D75C7">
        <w:t>Pracownik Centrum organizuje spotkanie z kandydatem</w:t>
      </w:r>
      <w:r>
        <w:t xml:space="preserve"> </w:t>
      </w:r>
      <w:r w:rsidRPr="003D75C7">
        <w:t>na wolontariusza</w:t>
      </w:r>
      <w:r>
        <w:t xml:space="preserve"> </w:t>
      </w:r>
      <w:r w:rsidRPr="003D75C7">
        <w:t xml:space="preserve">w </w:t>
      </w:r>
      <w:r>
        <w:t>siedzibie</w:t>
      </w:r>
      <w:r w:rsidRPr="003D75C7">
        <w:t xml:space="preserve"> Centrum.</w:t>
      </w:r>
      <w:r w:rsidR="00CC0B03">
        <w:t xml:space="preserve"> </w:t>
      </w:r>
      <w:r w:rsidR="00CC0B03" w:rsidRPr="00CC0B03">
        <w:t>Podczas spotkania pracownik</w:t>
      </w:r>
      <w:r w:rsidRPr="003D75C7">
        <w:t>:</w:t>
      </w:r>
    </w:p>
    <w:p w14:paraId="6A3A8275" w14:textId="7D9CB2E9" w:rsidR="00630333" w:rsidRDefault="00303282" w:rsidP="00D8704B">
      <w:pPr>
        <w:pStyle w:val="Akapitzlist"/>
        <w:numPr>
          <w:ilvl w:val="0"/>
          <w:numId w:val="46"/>
        </w:numPr>
      </w:pPr>
      <w:r w:rsidRPr="00303282">
        <w:t>analizuje informacje podane w formularzu zgłoszeniowym oraz przeprowadza wywiad dotyczący kompetencji i motywacji kandydata</w:t>
      </w:r>
      <w:r w:rsidR="007D529A">
        <w:t>,</w:t>
      </w:r>
    </w:p>
    <w:p w14:paraId="303C20FD" w14:textId="43424F16" w:rsidR="007D529A" w:rsidRPr="003D75C7" w:rsidRDefault="00303282" w:rsidP="00630333">
      <w:pPr>
        <w:pStyle w:val="Akapitzlist"/>
        <w:numPr>
          <w:ilvl w:val="0"/>
          <w:numId w:val="46"/>
        </w:numPr>
      </w:pPr>
      <w:r w:rsidRPr="00303282">
        <w:t>wprowadza kandydata do bazy danych wolontariuszy prowadzonej przez Centrum</w:t>
      </w:r>
      <w:r w:rsidR="00CC0B03">
        <w:t>,</w:t>
      </w:r>
    </w:p>
    <w:p w14:paraId="5B0BF0A2" w14:textId="61949B3E" w:rsidR="00857C5E" w:rsidRDefault="00303282" w:rsidP="00630333">
      <w:pPr>
        <w:numPr>
          <w:ilvl w:val="0"/>
          <w:numId w:val="46"/>
        </w:numPr>
      </w:pPr>
      <w:r w:rsidRPr="00303282">
        <w:t>przedstawia aktualne oferty wolontariatu, uwzględniające potrzeby organizacji oraz</w:t>
      </w:r>
      <w:r w:rsidR="00227C20">
        <w:t> </w:t>
      </w:r>
      <w:r w:rsidRPr="00303282">
        <w:t>motywacje kandydata,</w:t>
      </w:r>
    </w:p>
    <w:p w14:paraId="4A831132" w14:textId="647327B4" w:rsidR="00630333" w:rsidRDefault="00303282" w:rsidP="00630333">
      <w:pPr>
        <w:numPr>
          <w:ilvl w:val="0"/>
          <w:numId w:val="46"/>
        </w:numPr>
      </w:pPr>
      <w:r w:rsidRPr="00303282">
        <w:t>w przypadku zainteresowania ofertą przekazuje kandydatowi dane kontaktowe do</w:t>
      </w:r>
      <w:r w:rsidR="00227C20">
        <w:t> </w:t>
      </w:r>
      <w:r w:rsidRPr="00303282">
        <w:t>koordynatora wolontariatu</w:t>
      </w:r>
      <w:r w:rsidR="007D529A">
        <w:t xml:space="preserve">, </w:t>
      </w:r>
    </w:p>
    <w:p w14:paraId="2335C7C6" w14:textId="5594A2B7" w:rsidR="00630333" w:rsidRDefault="007D529A" w:rsidP="00630333">
      <w:pPr>
        <w:numPr>
          <w:ilvl w:val="0"/>
          <w:numId w:val="46"/>
        </w:numPr>
      </w:pPr>
      <w:r w:rsidRPr="003D75C7">
        <w:t>przeprowadza wstępne szkolenie z zakresu praw i obowiązków wolontariusza.</w:t>
      </w:r>
    </w:p>
    <w:p w14:paraId="67F0E050" w14:textId="0DDDFF73" w:rsidR="00630333" w:rsidRDefault="00CC0B03" w:rsidP="00630333">
      <w:pPr>
        <w:pStyle w:val="Akapitzlist"/>
        <w:numPr>
          <w:ilvl w:val="0"/>
          <w:numId w:val="18"/>
        </w:numPr>
      </w:pPr>
      <w:r w:rsidRPr="00CC0B03">
        <w:t>Po spotkaniu z koordynatorem wolontariatu wolontariusz podejmuje dobrowolną i świadomą decyzję o podjęciu współpracy z organizacją</w:t>
      </w:r>
      <w:r w:rsidR="00E0629D">
        <w:t>.</w:t>
      </w:r>
    </w:p>
    <w:p w14:paraId="3691F143" w14:textId="77777777" w:rsidR="00CC0B03" w:rsidRDefault="00CC0B03" w:rsidP="00630333">
      <w:pPr>
        <w:numPr>
          <w:ilvl w:val="0"/>
          <w:numId w:val="18"/>
        </w:numPr>
      </w:pPr>
      <w:r w:rsidRPr="00CC0B03">
        <w:t>Zakres prac, czas oraz formy pomocy określa porozumienie o wykonywaniu świadczeń wolontariackich zawarte między wolontariuszem a organizacją.</w:t>
      </w:r>
    </w:p>
    <w:p w14:paraId="146CAD64" w14:textId="77777777" w:rsidR="00B26436" w:rsidRDefault="00B26436" w:rsidP="00477B27">
      <w:pPr>
        <w:spacing w:after="40" w:line="259" w:lineRule="auto"/>
        <w:ind w:left="709" w:right="6"/>
        <w:jc w:val="center"/>
        <w:rPr>
          <w:b/>
          <w:szCs w:val="22"/>
        </w:rPr>
      </w:pPr>
    </w:p>
    <w:p w14:paraId="005A483D" w14:textId="1AB45D51" w:rsidR="008521DE" w:rsidRPr="00477B27" w:rsidRDefault="008521DE" w:rsidP="00477B27">
      <w:pPr>
        <w:spacing w:after="40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§</w:t>
      </w:r>
      <w:r w:rsidR="00717412" w:rsidRPr="00477B27">
        <w:rPr>
          <w:b/>
          <w:szCs w:val="22"/>
        </w:rPr>
        <w:t>6</w:t>
      </w:r>
      <w:r w:rsidRPr="00477B27">
        <w:rPr>
          <w:b/>
          <w:szCs w:val="22"/>
        </w:rPr>
        <w:t xml:space="preserve"> </w:t>
      </w:r>
    </w:p>
    <w:p w14:paraId="2611D6F8" w14:textId="59E3E8AC" w:rsidR="008521DE" w:rsidRPr="00477B27" w:rsidRDefault="008521DE" w:rsidP="00477B27">
      <w:pPr>
        <w:spacing w:after="218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Prawa i obowiązki organizacji</w:t>
      </w:r>
    </w:p>
    <w:p w14:paraId="2C729DB8" w14:textId="66C51B68" w:rsidR="008521DE" w:rsidRDefault="008521DE" w:rsidP="008521DE">
      <w:pPr>
        <w:pStyle w:val="Akapitzlist"/>
        <w:numPr>
          <w:ilvl w:val="0"/>
          <w:numId w:val="52"/>
        </w:numPr>
      </w:pPr>
      <w:r>
        <w:t xml:space="preserve">Organizacja zgłasza zapotrzebowanie na wolontariuszy </w:t>
      </w:r>
      <w:r w:rsidR="00C7447C">
        <w:t>za pośrednictwem</w:t>
      </w:r>
      <w:r>
        <w:t xml:space="preserve"> </w:t>
      </w:r>
      <w:r w:rsidR="00C7447C">
        <w:t>f</w:t>
      </w:r>
      <w:r>
        <w:t>ormularz</w:t>
      </w:r>
      <w:r w:rsidR="00C7447C">
        <w:t>a zgłoszeniowego</w:t>
      </w:r>
      <w:r>
        <w:t xml:space="preserve"> dostępn</w:t>
      </w:r>
      <w:r w:rsidR="00C7447C">
        <w:t>ego</w:t>
      </w:r>
      <w:r w:rsidR="00717412" w:rsidRPr="00717412">
        <w:t xml:space="preserve"> na stronie internetowej Centrum Wolontariatu</w:t>
      </w:r>
      <w:r>
        <w:t xml:space="preserve"> </w:t>
      </w:r>
      <w:r w:rsidR="00477B27">
        <w:t>oraz</w:t>
      </w:r>
      <w:r w:rsidR="00227C20">
        <w:t> </w:t>
      </w:r>
      <w:r>
        <w:t>w</w:t>
      </w:r>
      <w:r w:rsidR="00227C20">
        <w:t> </w:t>
      </w:r>
      <w:r w:rsidR="00C7447C">
        <w:t>jego</w:t>
      </w:r>
      <w:r w:rsidR="00227C20">
        <w:t> </w:t>
      </w:r>
      <w:r>
        <w:t>siedzibie</w:t>
      </w:r>
      <w:r w:rsidR="00C7447C">
        <w:t>.</w:t>
      </w:r>
    </w:p>
    <w:p w14:paraId="201B2B5C" w14:textId="778D3F6F" w:rsidR="008521DE" w:rsidRPr="00AD482C" w:rsidRDefault="008521DE" w:rsidP="008521DE">
      <w:pPr>
        <w:pStyle w:val="Akapitzlist"/>
        <w:numPr>
          <w:ilvl w:val="0"/>
          <w:numId w:val="52"/>
        </w:numPr>
      </w:pPr>
      <w:r w:rsidRPr="00AD482C">
        <w:t>Centrum</w:t>
      </w:r>
      <w:r w:rsidR="002165FA">
        <w:t>,</w:t>
      </w:r>
      <w:r w:rsidRPr="00AD482C">
        <w:t xml:space="preserve"> w ramach pośrednictwa wolontariatu</w:t>
      </w:r>
      <w:r w:rsidR="002165FA">
        <w:t>,</w:t>
      </w:r>
      <w:r w:rsidRPr="00AD482C">
        <w:t xml:space="preserve"> oferuje:</w:t>
      </w:r>
    </w:p>
    <w:p w14:paraId="4D5B2D81" w14:textId="3032089A" w:rsidR="008521DE" w:rsidRPr="008A1864" w:rsidRDefault="008521DE" w:rsidP="00E61D32">
      <w:pPr>
        <w:pStyle w:val="Akapitzlist"/>
        <w:numPr>
          <w:ilvl w:val="0"/>
          <w:numId w:val="39"/>
        </w:numPr>
        <w:ind w:left="720"/>
      </w:pPr>
      <w:r w:rsidRPr="008A1864">
        <w:t xml:space="preserve">umieszczenie oferty w bazie ofert wolontariatu Centrum, </w:t>
      </w:r>
    </w:p>
    <w:p w14:paraId="3DED99D6" w14:textId="430BE91F" w:rsidR="008521DE" w:rsidRPr="008A1864" w:rsidRDefault="008521DE" w:rsidP="0075783C">
      <w:pPr>
        <w:pStyle w:val="Akapitzlist"/>
        <w:numPr>
          <w:ilvl w:val="0"/>
          <w:numId w:val="39"/>
        </w:numPr>
        <w:ind w:left="720"/>
      </w:pPr>
      <w:r w:rsidRPr="008A1864">
        <w:t>rozesłanie oferty do wolontariuszy z</w:t>
      </w:r>
      <w:r w:rsidR="002165FA">
        <w:t>najdujących się w</w:t>
      </w:r>
      <w:r w:rsidRPr="008A1864">
        <w:t xml:space="preserve"> baz</w:t>
      </w:r>
      <w:r w:rsidR="002165FA">
        <w:t>ie</w:t>
      </w:r>
      <w:r w:rsidRPr="008A1864">
        <w:t xml:space="preserve">, </w:t>
      </w:r>
    </w:p>
    <w:p w14:paraId="5F3376C4" w14:textId="77777777" w:rsidR="008521DE" w:rsidRPr="008A1864" w:rsidRDefault="008521DE" w:rsidP="00D8704B">
      <w:pPr>
        <w:pStyle w:val="Akapitzlist"/>
        <w:numPr>
          <w:ilvl w:val="0"/>
          <w:numId w:val="39"/>
        </w:numPr>
        <w:ind w:left="720"/>
      </w:pPr>
      <w:r w:rsidRPr="008A1864">
        <w:t xml:space="preserve">doradztwo i szkolenia w zakresie pozyskiwania i utrzymania wolontariuszy, </w:t>
      </w:r>
    </w:p>
    <w:p w14:paraId="51B4B0B7" w14:textId="1BEC4F20" w:rsidR="002165FA" w:rsidRDefault="002165FA" w:rsidP="00D8704B">
      <w:pPr>
        <w:pStyle w:val="Akapitzlist"/>
        <w:numPr>
          <w:ilvl w:val="0"/>
          <w:numId w:val="39"/>
        </w:numPr>
      </w:pPr>
      <w:r w:rsidRPr="002165FA">
        <w:t>opracowanie oraz udostępnienie jednolitej dokumentacji zgodnej z przepisami prawa</w:t>
      </w:r>
      <w:r>
        <w:t>,</w:t>
      </w:r>
    </w:p>
    <w:p w14:paraId="59A67A66" w14:textId="1E161F1F" w:rsidR="008521DE" w:rsidRDefault="008521DE" w:rsidP="00D8704B">
      <w:pPr>
        <w:pStyle w:val="Akapitzlist"/>
        <w:numPr>
          <w:ilvl w:val="0"/>
          <w:numId w:val="39"/>
        </w:numPr>
      </w:pPr>
      <w:r>
        <w:t>promocję wolontariatu poprzez organizacj</w:t>
      </w:r>
      <w:r w:rsidR="00717412">
        <w:t>ę</w:t>
      </w:r>
      <w:r>
        <w:t xml:space="preserve"> wydarzeń oraz kampanii informacyjnych.</w:t>
      </w:r>
    </w:p>
    <w:p w14:paraId="56C08BE2" w14:textId="2DBA76D3" w:rsidR="008521DE" w:rsidRDefault="002165FA" w:rsidP="008521DE">
      <w:pPr>
        <w:pStyle w:val="Akapitzlist"/>
        <w:numPr>
          <w:ilvl w:val="0"/>
          <w:numId w:val="52"/>
        </w:numPr>
      </w:pPr>
      <w:r w:rsidRPr="002165FA">
        <w:t xml:space="preserve">Organizacja korzystająca z oferty Centrum Wolontariatu, chcąca skorzystać z wyżej wymienionych usług, zobowiązana jest do wyznaczenia osoby – koordynatora wolontariatu </w:t>
      </w:r>
      <w:r w:rsidR="00F5699C">
        <w:br/>
      </w:r>
      <w:r w:rsidRPr="002165FA">
        <w:t>– odpowiedzialnej za kontakt z Centrum</w:t>
      </w:r>
      <w:r w:rsidR="008521DE">
        <w:t>.</w:t>
      </w:r>
    </w:p>
    <w:p w14:paraId="0CB87912" w14:textId="1085F43E" w:rsidR="008521DE" w:rsidRDefault="00084B2E" w:rsidP="00D76E67">
      <w:pPr>
        <w:numPr>
          <w:ilvl w:val="0"/>
          <w:numId w:val="52"/>
        </w:numPr>
      </w:pPr>
      <w:r w:rsidRPr="00084B2E">
        <w:t>Warunkiem przyjęcia oferty wolontariatu jest weryfikacja</w:t>
      </w:r>
      <w:r>
        <w:t xml:space="preserve"> danych</w:t>
      </w:r>
      <w:r w:rsidRPr="00084B2E">
        <w:t xml:space="preserve"> organizacji w </w:t>
      </w:r>
      <w:r w:rsidRPr="00B26436">
        <w:rPr>
          <w:color w:val="auto"/>
        </w:rPr>
        <w:t>KRS</w:t>
      </w:r>
      <w:r w:rsidR="00B26436" w:rsidRPr="00B26436">
        <w:rPr>
          <w:color w:val="auto"/>
        </w:rPr>
        <w:t xml:space="preserve"> lub </w:t>
      </w:r>
      <w:r w:rsidR="00B26436">
        <w:t>innym właściwym rejestrze</w:t>
      </w:r>
      <w:r w:rsidRPr="00084B2E">
        <w:t xml:space="preserve">. W tym celu preferowane jest osobiste spotkanie pracownika Centrum </w:t>
      </w:r>
      <w:r w:rsidR="00F5699C">
        <w:br/>
      </w:r>
      <w:r w:rsidRPr="00084B2E">
        <w:t xml:space="preserve">z koordynatorem wolontariatu organizacji. Podczas spotkania omawiane są szczegółowe warunki współpracy, zasady współpracy z wolontariuszami oraz podpisywana jest umowa </w:t>
      </w:r>
      <w:r w:rsidR="00F5699C">
        <w:br/>
      </w:r>
      <w:r w:rsidRPr="00084B2E">
        <w:t xml:space="preserve">o współpracy. Weryfikacja może również odbywać się w formie zdalnej (internetowo </w:t>
      </w:r>
      <w:r w:rsidRPr="00084B2E">
        <w:lastRenderedPageBreak/>
        <w:t>lub</w:t>
      </w:r>
      <w:r w:rsidR="00227C20">
        <w:t> </w:t>
      </w:r>
      <w:r w:rsidRPr="00084B2E">
        <w:t xml:space="preserve">telefonicznie). </w:t>
      </w:r>
      <w:r w:rsidR="00F5699C">
        <w:t xml:space="preserve"> </w:t>
      </w:r>
      <w:r w:rsidRPr="00084B2E">
        <w:t>W przypadku dłuższej współpracy każdorazowa weryfikacja oferty nie</w:t>
      </w:r>
      <w:r w:rsidR="00227C20">
        <w:t> </w:t>
      </w:r>
      <w:r w:rsidRPr="00084B2E">
        <w:t>jest</w:t>
      </w:r>
      <w:r w:rsidR="00227C20">
        <w:t> </w:t>
      </w:r>
      <w:r w:rsidRPr="00084B2E">
        <w:t>wymagana</w:t>
      </w:r>
      <w:r w:rsidR="008521DE" w:rsidRPr="008A1864">
        <w:t>.</w:t>
      </w:r>
    </w:p>
    <w:p w14:paraId="0E0D795F" w14:textId="54B64FAF" w:rsidR="00D76E67" w:rsidRPr="00D76E67" w:rsidRDefault="00D76E67" w:rsidP="00D76E67">
      <w:pPr>
        <w:numPr>
          <w:ilvl w:val="0"/>
          <w:numId w:val="52"/>
        </w:numPr>
      </w:pPr>
      <w:r w:rsidRPr="00D76E67">
        <w:t>Organizacja</w:t>
      </w:r>
      <w:r>
        <w:t xml:space="preserve"> </w:t>
      </w:r>
      <w:r w:rsidRPr="00D76E67">
        <w:t xml:space="preserve">zobowiązuje się do przestrzegania obowiązków wobec wolontariusza wynikających z </w:t>
      </w:r>
      <w:r w:rsidR="002A53A2">
        <w:t>u</w:t>
      </w:r>
      <w:r w:rsidRPr="00D76E67">
        <w:t xml:space="preserve">stawy z dnia 24 kwietnia 2003 r. o działalności pożytku publicznego i o wolontariacie.  </w:t>
      </w:r>
    </w:p>
    <w:p w14:paraId="2F40E730" w14:textId="18322384" w:rsidR="00084B2E" w:rsidRDefault="00E0629D" w:rsidP="00204FD3">
      <w:pPr>
        <w:numPr>
          <w:ilvl w:val="0"/>
          <w:numId w:val="52"/>
        </w:numPr>
      </w:pPr>
      <w:r>
        <w:t>O</w:t>
      </w:r>
      <w:r w:rsidR="00D76E67" w:rsidRPr="00D76E67">
        <w:t>rganizacja korzystająca z oferty Centrum Wolontariatu przyjmuje do wiadomości, że Centrum pełni rolę pośredniczącą między kandydatem na wolontariusza a organizacją, co oznacza</w:t>
      </w:r>
      <w:r w:rsidR="00084B2E">
        <w:t>,</w:t>
      </w:r>
      <w:r w:rsidR="00084B2E" w:rsidRPr="00084B2E">
        <w:t xml:space="preserve"> że</w:t>
      </w:r>
      <w:r w:rsidR="00227C20">
        <w:t> </w:t>
      </w:r>
      <w:r w:rsidR="00084B2E" w:rsidRPr="00084B2E">
        <w:t>to</w:t>
      </w:r>
      <w:r w:rsidR="00227C20">
        <w:t> </w:t>
      </w:r>
      <w:r w:rsidR="00084B2E" w:rsidRPr="00084B2E">
        <w:t>organizacja zawiera porozumienie z wolontariuszem oraz ponosi pełną odpowiedzialność za</w:t>
      </w:r>
      <w:r w:rsidR="00227C20">
        <w:t> </w:t>
      </w:r>
      <w:r w:rsidR="00084B2E" w:rsidRPr="00084B2E">
        <w:t>jego działania.</w:t>
      </w:r>
    </w:p>
    <w:p w14:paraId="14A6AAEB" w14:textId="1589D6A4" w:rsidR="00084B2E" w:rsidRPr="00B26436" w:rsidRDefault="009804EC" w:rsidP="00204FD3">
      <w:pPr>
        <w:pStyle w:val="Akapitzlist"/>
        <w:numPr>
          <w:ilvl w:val="0"/>
          <w:numId w:val="52"/>
        </w:numPr>
      </w:pPr>
      <w:r w:rsidRPr="009804EC">
        <w:t>Koordynator wolontariatu, po spotkaniu z kandydatem, zobowiązany jest do przekazania Centrum Wolontariatu informacji o zawarciu porozumienia z wolontariuszem – drogą mailową lub telefoniczną, w terminie 7 dn</w:t>
      </w:r>
      <w:r>
        <w:t>i.</w:t>
      </w:r>
    </w:p>
    <w:p w14:paraId="044FA015" w14:textId="108681B0" w:rsidR="00204FD3" w:rsidRDefault="00D76E67" w:rsidP="00204FD3">
      <w:pPr>
        <w:pStyle w:val="Akapitzlist"/>
        <w:numPr>
          <w:ilvl w:val="0"/>
          <w:numId w:val="52"/>
        </w:numPr>
      </w:pPr>
      <w:r w:rsidRPr="00B26436">
        <w:t>W przypadku podjęcia współpracy z wolontariuszem koordynator wolontariatu podpisuje z</w:t>
      </w:r>
      <w:r w:rsidR="00227C20">
        <w:t> </w:t>
      </w:r>
      <w:r w:rsidRPr="00B26436">
        <w:t>nim</w:t>
      </w:r>
      <w:r w:rsidR="00227C20">
        <w:t> </w:t>
      </w:r>
      <w:r w:rsidRPr="00D76E67">
        <w:t>następujące dokumenty</w:t>
      </w:r>
      <w:r>
        <w:t>:</w:t>
      </w:r>
    </w:p>
    <w:p w14:paraId="7352B563" w14:textId="4E20B71F" w:rsidR="00204FD3" w:rsidRDefault="003D75C7" w:rsidP="0075783C">
      <w:pPr>
        <w:pStyle w:val="Akapitzlist"/>
        <w:numPr>
          <w:ilvl w:val="0"/>
          <w:numId w:val="64"/>
        </w:numPr>
        <w:ind w:left="1429"/>
      </w:pPr>
      <w:r>
        <w:t xml:space="preserve">w przypadku pełnoletniego wolontariusza: </w:t>
      </w:r>
      <w:r w:rsidRPr="003D75C7">
        <w:t>porozumienie o wykonywaniu świadcze</w:t>
      </w:r>
      <w:r w:rsidR="0075783C">
        <w:t xml:space="preserve">ń </w:t>
      </w:r>
      <w:r w:rsidR="00E61D32">
        <w:t>w</w:t>
      </w:r>
      <w:r w:rsidRPr="003D75C7">
        <w:t xml:space="preserve">olontariackich (załącznik nr </w:t>
      </w:r>
      <w:r w:rsidR="005D61E4">
        <w:t>2</w:t>
      </w:r>
      <w:r w:rsidRPr="003D75C7">
        <w:t>)</w:t>
      </w:r>
      <w:r w:rsidR="00204FD3">
        <w:t>,</w:t>
      </w:r>
    </w:p>
    <w:p w14:paraId="491C720C" w14:textId="48464550" w:rsidR="00E61D32" w:rsidRPr="003D75C7" w:rsidRDefault="00D8704B" w:rsidP="0075783C">
      <w:pPr>
        <w:pStyle w:val="Akapitzlist"/>
        <w:numPr>
          <w:ilvl w:val="0"/>
          <w:numId w:val="64"/>
        </w:numPr>
        <w:ind w:left="1429"/>
      </w:pPr>
      <w:r>
        <w:t>w</w:t>
      </w:r>
      <w:r w:rsidR="003D75C7" w:rsidRPr="003D75C7">
        <w:t xml:space="preserve"> przypadku nieletniego wolontariusz</w:t>
      </w:r>
      <w:r w:rsidR="003D75C7">
        <w:t xml:space="preserve">a: </w:t>
      </w:r>
      <w:r w:rsidR="003D75C7" w:rsidRPr="003D75C7">
        <w:t xml:space="preserve">porozumienie o wykonywaniu świadczeń wolontariackich (załącznik nr </w:t>
      </w:r>
      <w:r w:rsidR="005D61E4">
        <w:t>3</w:t>
      </w:r>
      <w:r w:rsidR="003D75C7" w:rsidRPr="003D75C7">
        <w:t>)</w:t>
      </w:r>
      <w:r w:rsidR="003D75C7">
        <w:t xml:space="preserve"> oraz </w:t>
      </w:r>
      <w:r w:rsidR="003D75C7" w:rsidRPr="003D75C7">
        <w:t>zgodę rodzica</w:t>
      </w:r>
      <w:r w:rsidR="00084B2E">
        <w:t xml:space="preserve"> lub </w:t>
      </w:r>
      <w:r w:rsidR="003D75C7" w:rsidRPr="003D75C7">
        <w:t>opiekuna prawnego (załącznik nr</w:t>
      </w:r>
      <w:r w:rsidR="0075783C">
        <w:t> </w:t>
      </w:r>
      <w:r w:rsidR="005D61E4">
        <w:t>4</w:t>
      </w:r>
      <w:r w:rsidR="003D75C7" w:rsidRPr="003D75C7">
        <w:t>)</w:t>
      </w:r>
      <w:r w:rsidR="00E61D32">
        <w:t>.</w:t>
      </w:r>
    </w:p>
    <w:p w14:paraId="0EFD6051" w14:textId="23D3380F" w:rsidR="006413F2" w:rsidRPr="003D75C7" w:rsidRDefault="00084B2E" w:rsidP="00D76E67">
      <w:pPr>
        <w:numPr>
          <w:ilvl w:val="0"/>
          <w:numId w:val="52"/>
        </w:numPr>
        <w:ind w:left="720" w:hanging="709"/>
      </w:pPr>
      <w:r>
        <w:t>K</w:t>
      </w:r>
      <w:r w:rsidRPr="00084B2E">
        <w:t>oordynator wolontariatu niezwłocznie informuje Centrum o wygaśnięciu oferty wolontariatu lub jej aktualizacji.</w:t>
      </w:r>
    </w:p>
    <w:p w14:paraId="2964CA03" w14:textId="05C56A56" w:rsidR="006413F2" w:rsidRPr="00D76E67" w:rsidRDefault="00084B2E" w:rsidP="00D76E67">
      <w:pPr>
        <w:numPr>
          <w:ilvl w:val="0"/>
          <w:numId w:val="52"/>
        </w:numPr>
        <w:ind w:left="720" w:hanging="709"/>
        <w:rPr>
          <w:rFonts w:ascii="Arial" w:hAnsi="Arial" w:cs="Arial"/>
          <w:szCs w:val="22"/>
        </w:rPr>
      </w:pPr>
      <w:r w:rsidRPr="00084B2E">
        <w:t>Organizacja wystawia wolontariuszowi zaświadczenie o odbyciu wolontariatu, a</w:t>
      </w:r>
      <w:r w:rsidR="00227C20">
        <w:t> </w:t>
      </w:r>
      <w:r w:rsidRPr="00084B2E">
        <w:t>na</w:t>
      </w:r>
      <w:r w:rsidR="00227C20">
        <w:t> </w:t>
      </w:r>
      <w:r w:rsidRPr="00084B2E">
        <w:t>jego</w:t>
      </w:r>
      <w:r w:rsidR="00227C20">
        <w:t> </w:t>
      </w:r>
      <w:r w:rsidRPr="00084B2E">
        <w:t>wniosek – również opinię o sposobie wykonywania powierzonych zadań</w:t>
      </w:r>
      <w:r w:rsidR="003D75C7" w:rsidRPr="003D75C7">
        <w:t>.</w:t>
      </w:r>
    </w:p>
    <w:p w14:paraId="03CF85BD" w14:textId="42E39432" w:rsidR="00084B2E" w:rsidRDefault="00084B2E" w:rsidP="00D76E67">
      <w:pPr>
        <w:numPr>
          <w:ilvl w:val="0"/>
          <w:numId w:val="52"/>
        </w:numPr>
      </w:pPr>
      <w:r w:rsidRPr="00084B2E">
        <w:t>W przypadku zmiany osoby pełniącej funkcję koordynatora wolontariatu organizacja zobowiązana jest do niezwłocznego poinformowania o tym Centrum</w:t>
      </w:r>
      <w:r>
        <w:t xml:space="preserve"> </w:t>
      </w:r>
      <w:r w:rsidRPr="00084B2E">
        <w:t>– mailowo, telefonicznie lub osobiście.</w:t>
      </w:r>
    </w:p>
    <w:p w14:paraId="6EEF1D6C" w14:textId="5C4C7B34" w:rsidR="00084B2E" w:rsidRPr="00084B2E" w:rsidRDefault="00084B2E" w:rsidP="00084B2E">
      <w:pPr>
        <w:numPr>
          <w:ilvl w:val="0"/>
          <w:numId w:val="52"/>
        </w:numPr>
        <w:ind w:left="720" w:hanging="709"/>
      </w:pPr>
      <w:r>
        <w:t>Centrum Wolontariatu ma prawo odmówić podjęcia współpracy lub ją zakończyć w przypadku stwierdzenia, że organizacja nie przestrzega zasad współpracy z wolontariuszami wynikających z przepisów prawa, niniejszego regulaminu lub przyjętych standardów pracy z wolontariuszami.</w:t>
      </w:r>
    </w:p>
    <w:p w14:paraId="10F8A5AC" w14:textId="214D2D5C" w:rsidR="006413F2" w:rsidRDefault="00084B2E" w:rsidP="00084B2E">
      <w:pPr>
        <w:numPr>
          <w:ilvl w:val="0"/>
          <w:numId w:val="52"/>
        </w:numPr>
        <w:ind w:left="720" w:hanging="709"/>
      </w:pPr>
      <w:r>
        <w:t>Po zakończeniu współpracy z wolontariuszem organizacja wypełnia ankietę ewaluacyjną dotyczącą jego pracy i przekazuje ją pracownikowi Centrum.</w:t>
      </w:r>
    </w:p>
    <w:p w14:paraId="3FAE5686" w14:textId="77777777" w:rsidR="00AE5230" w:rsidRPr="00084B2E" w:rsidRDefault="00AE5230" w:rsidP="00AE5230">
      <w:pPr>
        <w:ind w:left="720" w:firstLine="0"/>
      </w:pPr>
    </w:p>
    <w:p w14:paraId="7F999FC3" w14:textId="0CA18C08" w:rsidR="00211E66" w:rsidRPr="00477B27" w:rsidRDefault="00211E66" w:rsidP="00477B27">
      <w:pPr>
        <w:spacing w:after="40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>§7</w:t>
      </w:r>
    </w:p>
    <w:p w14:paraId="304898BA" w14:textId="0C2B9902" w:rsidR="006413F2" w:rsidRPr="00477B27" w:rsidRDefault="00CD6F13" w:rsidP="00477B27">
      <w:pPr>
        <w:spacing w:after="218" w:line="259" w:lineRule="auto"/>
        <w:ind w:left="709" w:right="6"/>
        <w:jc w:val="center"/>
        <w:rPr>
          <w:b/>
          <w:szCs w:val="22"/>
        </w:rPr>
      </w:pPr>
      <w:r w:rsidRPr="00477B27">
        <w:rPr>
          <w:b/>
          <w:szCs w:val="22"/>
        </w:rPr>
        <w:t xml:space="preserve">Postanowienia końcowe </w:t>
      </w:r>
    </w:p>
    <w:p w14:paraId="630AC4E7" w14:textId="7655D545" w:rsidR="006413F2" w:rsidRPr="00211E66" w:rsidRDefault="00CD6F13" w:rsidP="00F77534">
      <w:pPr>
        <w:numPr>
          <w:ilvl w:val="0"/>
          <w:numId w:val="68"/>
        </w:numPr>
      </w:pPr>
      <w:r w:rsidRPr="00E61D32">
        <w:t xml:space="preserve">Centrum Wolontariatu zastrzega sobie prawo do zmiany niniejszego </w:t>
      </w:r>
      <w:r w:rsidR="00747778">
        <w:t>r</w:t>
      </w:r>
      <w:r w:rsidRPr="00E61D32">
        <w:t xml:space="preserve">egulaminu. </w:t>
      </w:r>
    </w:p>
    <w:p w14:paraId="21C6F2E9" w14:textId="0D5F445C" w:rsidR="006413F2" w:rsidRPr="005A672B" w:rsidRDefault="00747778" w:rsidP="00F77534">
      <w:pPr>
        <w:numPr>
          <w:ilvl w:val="0"/>
          <w:numId w:val="68"/>
        </w:numPr>
        <w:spacing w:after="218" w:line="259" w:lineRule="auto"/>
        <w:rPr>
          <w:rFonts w:ascii="Arial" w:hAnsi="Arial" w:cs="Arial"/>
          <w:szCs w:val="22"/>
        </w:rPr>
      </w:pPr>
      <w:r w:rsidRPr="00747778">
        <w:t>W sprawach nieuregulowanych w niniejszym regulaminie zastosowanie mają przepisy Kodeksu cywilnego oraz odpowiednie przepisy ustawy z dnia 24 kwietnia 2003 r. o działalności pożytku publicznego i o wolontariacie</w:t>
      </w:r>
      <w:r w:rsidR="00211E66" w:rsidRPr="00ED6E56">
        <w:t>.</w:t>
      </w:r>
      <w:r w:rsidR="00CD6F13" w:rsidRPr="005A672B">
        <w:rPr>
          <w:rFonts w:ascii="Arial" w:hAnsi="Arial" w:cs="Arial"/>
          <w:szCs w:val="22"/>
        </w:rPr>
        <w:t xml:space="preserve"> </w:t>
      </w:r>
    </w:p>
    <w:sectPr w:rsidR="006413F2" w:rsidRPr="005A672B" w:rsidSect="00F34F35">
      <w:footerReference w:type="even" r:id="rId7"/>
      <w:footerReference w:type="default" r:id="rId8"/>
      <w:footerReference w:type="first" r:id="rId9"/>
      <w:pgSz w:w="11904" w:h="16838"/>
      <w:pgMar w:top="1462" w:right="1407" w:bottom="1520" w:left="1416" w:header="708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7156" w14:textId="77777777" w:rsidR="00D91AD1" w:rsidRDefault="00D91AD1">
      <w:pPr>
        <w:spacing w:after="0"/>
      </w:pPr>
      <w:r>
        <w:separator/>
      </w:r>
    </w:p>
  </w:endnote>
  <w:endnote w:type="continuationSeparator" w:id="0">
    <w:p w14:paraId="6C3B0FAC" w14:textId="77777777" w:rsidR="00D91AD1" w:rsidRDefault="00D91A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410E" w14:textId="77777777" w:rsidR="006413F2" w:rsidRDefault="00CD6F13">
    <w:pPr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E577998" w14:textId="77777777" w:rsidR="006413F2" w:rsidRDefault="00CD6F13">
    <w:pPr>
      <w:spacing w:after="0" w:line="259" w:lineRule="auto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438A" w14:textId="3D4652C8" w:rsidR="006413F2" w:rsidRDefault="00CD6F13" w:rsidP="00E86B1F">
    <w:pPr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BD5D6E2" w14:textId="77777777" w:rsidR="006413F2" w:rsidRDefault="00CD6F13">
    <w:pPr>
      <w:spacing w:after="0" w:line="259" w:lineRule="auto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C730" w14:textId="77777777" w:rsidR="006413F2" w:rsidRDefault="00CD6F13">
    <w:pPr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69648A5" w14:textId="77777777" w:rsidR="006413F2" w:rsidRDefault="00CD6F13">
    <w:pPr>
      <w:spacing w:after="0" w:line="259" w:lineRule="auto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572A" w14:textId="77777777" w:rsidR="00D91AD1" w:rsidRDefault="00D91AD1">
      <w:pPr>
        <w:spacing w:after="0"/>
      </w:pPr>
      <w:r>
        <w:separator/>
      </w:r>
    </w:p>
  </w:footnote>
  <w:footnote w:type="continuationSeparator" w:id="0">
    <w:p w14:paraId="5E16D175" w14:textId="77777777" w:rsidR="00D91AD1" w:rsidRDefault="00D91A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C92"/>
    <w:multiLevelType w:val="hybridMultilevel"/>
    <w:tmpl w:val="06B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5F34"/>
    <w:multiLevelType w:val="hybridMultilevel"/>
    <w:tmpl w:val="431E6392"/>
    <w:lvl w:ilvl="0" w:tplc="77F21AA4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F04A0"/>
    <w:multiLevelType w:val="hybridMultilevel"/>
    <w:tmpl w:val="E01E9202"/>
    <w:lvl w:ilvl="0" w:tplc="BC967AF8">
      <w:start w:val="5"/>
      <w:numFmt w:val="lowerLetter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" w15:restartNumberingAfterBreak="0">
    <w:nsid w:val="051351DE"/>
    <w:multiLevelType w:val="hybridMultilevel"/>
    <w:tmpl w:val="38CEA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71B03"/>
    <w:multiLevelType w:val="hybridMultilevel"/>
    <w:tmpl w:val="7AEAFD74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F4D0E"/>
    <w:multiLevelType w:val="multilevel"/>
    <w:tmpl w:val="0D2CC8F4"/>
    <w:styleLink w:val="Biecalista1"/>
    <w:lvl w:ilvl="0">
      <w:start w:val="1"/>
      <w:numFmt w:val="lowerLetter"/>
      <w:lvlText w:val="%1)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35F7B"/>
    <w:multiLevelType w:val="hybridMultilevel"/>
    <w:tmpl w:val="7B141158"/>
    <w:lvl w:ilvl="0" w:tplc="04150017">
      <w:start w:val="1"/>
      <w:numFmt w:val="lowerLetter"/>
      <w:lvlText w:val="%1)"/>
      <w:lvlJc w:val="left"/>
      <w:pPr>
        <w:ind w:left="1429" w:hanging="72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4D4D3B"/>
    <w:multiLevelType w:val="hybridMultilevel"/>
    <w:tmpl w:val="35C41FA0"/>
    <w:lvl w:ilvl="0" w:tplc="9AA8A4D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C5B02"/>
    <w:multiLevelType w:val="hybridMultilevel"/>
    <w:tmpl w:val="0B609D60"/>
    <w:lvl w:ilvl="0" w:tplc="DCA4292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0061FC"/>
    <w:multiLevelType w:val="hybridMultilevel"/>
    <w:tmpl w:val="23049190"/>
    <w:lvl w:ilvl="0" w:tplc="4F26EA3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A748BF"/>
    <w:multiLevelType w:val="hybridMultilevel"/>
    <w:tmpl w:val="226CE776"/>
    <w:lvl w:ilvl="0" w:tplc="4F26EA3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6968AC"/>
    <w:multiLevelType w:val="hybridMultilevel"/>
    <w:tmpl w:val="387C570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4A1F30"/>
    <w:multiLevelType w:val="hybridMultilevel"/>
    <w:tmpl w:val="7AEAFD74"/>
    <w:lvl w:ilvl="0" w:tplc="F1D4E00C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42A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023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E40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4C4F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C31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073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A39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83B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2509E0"/>
    <w:multiLevelType w:val="hybridMultilevel"/>
    <w:tmpl w:val="695ECBB0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425FB1"/>
    <w:multiLevelType w:val="hybridMultilevel"/>
    <w:tmpl w:val="04EAE206"/>
    <w:lvl w:ilvl="0" w:tplc="04150017">
      <w:start w:val="1"/>
      <w:numFmt w:val="lowerLetter"/>
      <w:lvlText w:val="%1)"/>
      <w:lvlJc w:val="left"/>
      <w:pPr>
        <w:ind w:left="142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F47A9E"/>
    <w:multiLevelType w:val="hybridMultilevel"/>
    <w:tmpl w:val="B3D21686"/>
    <w:lvl w:ilvl="0" w:tplc="6818C582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841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CD0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47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E34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85F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E86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B88C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286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CA0F99"/>
    <w:multiLevelType w:val="hybridMultilevel"/>
    <w:tmpl w:val="16205258"/>
    <w:lvl w:ilvl="0" w:tplc="825ED1E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E4B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E31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AD1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6B9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0E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00D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491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6A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9E188F"/>
    <w:multiLevelType w:val="hybridMultilevel"/>
    <w:tmpl w:val="DC508726"/>
    <w:lvl w:ilvl="0" w:tplc="2DCEB43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AD5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9C27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8C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6A6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2D1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880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64CF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2D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D8064AD"/>
    <w:multiLevelType w:val="hybridMultilevel"/>
    <w:tmpl w:val="07A48014"/>
    <w:lvl w:ilvl="0" w:tplc="4F26EA3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6A0BEF"/>
    <w:multiLevelType w:val="hybridMultilevel"/>
    <w:tmpl w:val="2EB435D8"/>
    <w:lvl w:ilvl="0" w:tplc="315A97AE">
      <w:start w:val="1"/>
      <w:numFmt w:val="lowerLetter"/>
      <w:lvlText w:val="%1)"/>
      <w:lvlJc w:val="left"/>
      <w:pPr>
        <w:ind w:left="231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241F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CD4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6D4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8EA1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C6C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E62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69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831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2457ABD"/>
    <w:multiLevelType w:val="hybridMultilevel"/>
    <w:tmpl w:val="C8FCFE60"/>
    <w:lvl w:ilvl="0" w:tplc="76C27BBA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35B0207"/>
    <w:multiLevelType w:val="hybridMultilevel"/>
    <w:tmpl w:val="387C570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345B75"/>
    <w:multiLevelType w:val="hybridMultilevel"/>
    <w:tmpl w:val="7AEAFD74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4C6EC8"/>
    <w:multiLevelType w:val="hybridMultilevel"/>
    <w:tmpl w:val="387C570A"/>
    <w:lvl w:ilvl="0" w:tplc="9AA8A4DC">
      <w:start w:val="1"/>
      <w:numFmt w:val="lowerLetter"/>
      <w:lvlText w:val="%1)"/>
      <w:lvlJc w:val="left"/>
      <w:pPr>
        <w:ind w:left="3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2074AF"/>
    <w:multiLevelType w:val="hybridMultilevel"/>
    <w:tmpl w:val="387C570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93E63D0"/>
    <w:multiLevelType w:val="hybridMultilevel"/>
    <w:tmpl w:val="38D83EFE"/>
    <w:lvl w:ilvl="0" w:tplc="F1D4E00C">
      <w:start w:val="1"/>
      <w:numFmt w:val="decimal"/>
      <w:lvlText w:val="%1."/>
      <w:lvlJc w:val="left"/>
      <w:pPr>
        <w:ind w:left="144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6" w15:restartNumberingAfterBreak="0">
    <w:nsid w:val="297811FE"/>
    <w:multiLevelType w:val="hybridMultilevel"/>
    <w:tmpl w:val="BB5A0004"/>
    <w:lvl w:ilvl="0" w:tplc="F1D4E00C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56D24"/>
    <w:multiLevelType w:val="hybridMultilevel"/>
    <w:tmpl w:val="25FEE3AC"/>
    <w:lvl w:ilvl="0" w:tplc="FD8C65FA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4648BA"/>
    <w:multiLevelType w:val="hybridMultilevel"/>
    <w:tmpl w:val="89424428"/>
    <w:lvl w:ilvl="0" w:tplc="CD326E6E">
      <w:start w:val="1"/>
      <w:numFmt w:val="lowerLetter"/>
      <w:lvlText w:val="%1)"/>
      <w:lvlJc w:val="left"/>
      <w:pPr>
        <w:ind w:left="72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374294E"/>
    <w:multiLevelType w:val="hybridMultilevel"/>
    <w:tmpl w:val="F5DEE63E"/>
    <w:lvl w:ilvl="0" w:tplc="FBA0B6D0">
      <w:start w:val="1"/>
      <w:numFmt w:val="decimal"/>
      <w:lvlText w:val="%1."/>
      <w:lvlJc w:val="left"/>
      <w:pPr>
        <w:ind w:left="1068" w:hanging="10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618EE"/>
    <w:multiLevelType w:val="hybridMultilevel"/>
    <w:tmpl w:val="387C570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B50195C"/>
    <w:multiLevelType w:val="hybridMultilevel"/>
    <w:tmpl w:val="695ECBB0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C165DDE"/>
    <w:multiLevelType w:val="hybridMultilevel"/>
    <w:tmpl w:val="DA5A61FC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1945C5"/>
    <w:multiLevelType w:val="hybridMultilevel"/>
    <w:tmpl w:val="9438CC34"/>
    <w:lvl w:ilvl="0" w:tplc="74BA6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349FA"/>
    <w:multiLevelType w:val="hybridMultilevel"/>
    <w:tmpl w:val="A522817E"/>
    <w:lvl w:ilvl="0" w:tplc="FFFFFFFF">
      <w:start w:val="1"/>
      <w:numFmt w:val="decimal"/>
      <w:lvlText w:val="%1.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5" w15:restartNumberingAfterBreak="0">
    <w:nsid w:val="49255048"/>
    <w:multiLevelType w:val="hybridMultilevel"/>
    <w:tmpl w:val="58D2DC7E"/>
    <w:lvl w:ilvl="0" w:tplc="64267008">
      <w:start w:val="1"/>
      <w:numFmt w:val="lowerLetter"/>
      <w:lvlText w:val="%1)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C4A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4E0C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5C61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A3D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A08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E3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E54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644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9981113"/>
    <w:multiLevelType w:val="hybridMultilevel"/>
    <w:tmpl w:val="387C570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A6153B"/>
    <w:multiLevelType w:val="hybridMultilevel"/>
    <w:tmpl w:val="387C570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CCB59F7"/>
    <w:multiLevelType w:val="hybridMultilevel"/>
    <w:tmpl w:val="695ECBB0"/>
    <w:lvl w:ilvl="0" w:tplc="B0DC650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E1A7044"/>
    <w:multiLevelType w:val="hybridMultilevel"/>
    <w:tmpl w:val="4CEA0DA0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EDC242B"/>
    <w:multiLevelType w:val="hybridMultilevel"/>
    <w:tmpl w:val="EDF436C8"/>
    <w:lvl w:ilvl="0" w:tplc="FFFFFFFF">
      <w:start w:val="1"/>
      <w:numFmt w:val="decimal"/>
      <w:lvlText w:val="%1."/>
      <w:lvlJc w:val="left"/>
      <w:pPr>
        <w:ind w:left="721" w:hanging="721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1CD72C6"/>
    <w:multiLevelType w:val="hybridMultilevel"/>
    <w:tmpl w:val="7AEAFD74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2653BBB"/>
    <w:multiLevelType w:val="hybridMultilevel"/>
    <w:tmpl w:val="33082F4E"/>
    <w:lvl w:ilvl="0" w:tplc="04150017">
      <w:start w:val="1"/>
      <w:numFmt w:val="lowerLetter"/>
      <w:lvlText w:val="%1)"/>
      <w:lvlJc w:val="left"/>
      <w:pPr>
        <w:ind w:left="7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3233C25"/>
    <w:multiLevelType w:val="hybridMultilevel"/>
    <w:tmpl w:val="EDF436C8"/>
    <w:lvl w:ilvl="0" w:tplc="FFFFFFFF">
      <w:start w:val="1"/>
      <w:numFmt w:val="decimal"/>
      <w:lvlText w:val="%1."/>
      <w:lvlJc w:val="left"/>
      <w:pPr>
        <w:ind w:left="721" w:hanging="721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3B21B09"/>
    <w:multiLevelType w:val="hybridMultilevel"/>
    <w:tmpl w:val="9D9CE8E6"/>
    <w:lvl w:ilvl="0" w:tplc="4F26EA30">
      <w:start w:val="1"/>
      <w:numFmt w:val="lowerLetter"/>
      <w:lvlText w:val="%1)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A5A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E47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CF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67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0CB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E89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8EA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EED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6140CB7"/>
    <w:multiLevelType w:val="hybridMultilevel"/>
    <w:tmpl w:val="6CF45A7C"/>
    <w:lvl w:ilvl="0" w:tplc="4F26EA30">
      <w:start w:val="1"/>
      <w:numFmt w:val="lowerLetter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70A692E"/>
    <w:multiLevelType w:val="hybridMultilevel"/>
    <w:tmpl w:val="ADAE73E6"/>
    <w:lvl w:ilvl="0" w:tplc="A5F2C5EA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4E0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82E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AF6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012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8F9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4E6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EAD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E41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7DE16A2"/>
    <w:multiLevelType w:val="hybridMultilevel"/>
    <w:tmpl w:val="A18CEFD0"/>
    <w:lvl w:ilvl="0" w:tplc="97A298EC">
      <w:start w:val="1"/>
      <w:numFmt w:val="lowerLetter"/>
      <w:lvlText w:val="%1)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21025F"/>
    <w:multiLevelType w:val="hybridMultilevel"/>
    <w:tmpl w:val="C1C89956"/>
    <w:lvl w:ilvl="0" w:tplc="D65C1A10">
      <w:start w:val="1"/>
      <w:numFmt w:val="lowerLetter"/>
      <w:lvlText w:val="%1)"/>
      <w:lvlJc w:val="left"/>
      <w:pPr>
        <w:ind w:left="1418" w:hanging="14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9" w15:restartNumberingAfterBreak="0">
    <w:nsid w:val="59AB3336"/>
    <w:multiLevelType w:val="hybridMultilevel"/>
    <w:tmpl w:val="1AEC1172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52571"/>
    <w:multiLevelType w:val="hybridMultilevel"/>
    <w:tmpl w:val="42169E7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2E7095"/>
    <w:multiLevelType w:val="hybridMultilevel"/>
    <w:tmpl w:val="B2C23124"/>
    <w:lvl w:ilvl="0" w:tplc="965261F4">
      <w:start w:val="1"/>
      <w:numFmt w:val="lowerLetter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E56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23A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063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5EAE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EF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683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861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C73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7F6676"/>
    <w:multiLevelType w:val="hybridMultilevel"/>
    <w:tmpl w:val="F5D48F8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4C77DD"/>
    <w:multiLevelType w:val="hybridMultilevel"/>
    <w:tmpl w:val="58181B5A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5D0F4E"/>
    <w:multiLevelType w:val="hybridMultilevel"/>
    <w:tmpl w:val="D5D840C2"/>
    <w:lvl w:ilvl="0" w:tplc="B552B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78C3B67"/>
    <w:multiLevelType w:val="hybridMultilevel"/>
    <w:tmpl w:val="F864A05E"/>
    <w:lvl w:ilvl="0" w:tplc="E53A89AC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6" w15:restartNumberingAfterBreak="0">
    <w:nsid w:val="68880740"/>
    <w:multiLevelType w:val="hybridMultilevel"/>
    <w:tmpl w:val="CCD820DA"/>
    <w:lvl w:ilvl="0" w:tplc="CF5C871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8CF2194"/>
    <w:multiLevelType w:val="hybridMultilevel"/>
    <w:tmpl w:val="EDF436C8"/>
    <w:lvl w:ilvl="0" w:tplc="B14050DA">
      <w:start w:val="1"/>
      <w:numFmt w:val="decimal"/>
      <w:lvlText w:val="%1."/>
      <w:lvlJc w:val="left"/>
      <w:pPr>
        <w:ind w:left="721" w:hanging="721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BF1019"/>
    <w:multiLevelType w:val="hybridMultilevel"/>
    <w:tmpl w:val="387C570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9F76D12"/>
    <w:multiLevelType w:val="hybridMultilevel"/>
    <w:tmpl w:val="2BE09D1A"/>
    <w:lvl w:ilvl="0" w:tplc="822AFC60">
      <w:start w:val="7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58B6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C4D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A41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981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10E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03A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A3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E9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F6C4708"/>
    <w:multiLevelType w:val="hybridMultilevel"/>
    <w:tmpl w:val="74265B6A"/>
    <w:lvl w:ilvl="0" w:tplc="475892DC">
      <w:start w:val="1"/>
      <w:numFmt w:val="lowerLetter"/>
      <w:lvlText w:val="%1)"/>
      <w:lvlJc w:val="left"/>
      <w:pPr>
        <w:ind w:left="724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1" w15:restartNumberingAfterBreak="0">
    <w:nsid w:val="6FE02DB7"/>
    <w:multiLevelType w:val="hybridMultilevel"/>
    <w:tmpl w:val="641A9806"/>
    <w:lvl w:ilvl="0" w:tplc="6E66B5EC">
      <w:start w:val="1"/>
      <w:numFmt w:val="decimal"/>
      <w:lvlText w:val="%1."/>
      <w:lvlJc w:val="left"/>
      <w:pPr>
        <w:ind w:left="721" w:hanging="721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3AC4B69"/>
    <w:multiLevelType w:val="hybridMultilevel"/>
    <w:tmpl w:val="A0902F5E"/>
    <w:lvl w:ilvl="0" w:tplc="AF9ED1A2">
      <w:start w:val="1"/>
      <w:numFmt w:val="lowerLetter"/>
      <w:lvlText w:val="%1)"/>
      <w:lvlJc w:val="left"/>
      <w:pPr>
        <w:ind w:left="721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238" w:hanging="360"/>
      </w:pPr>
    </w:lvl>
    <w:lvl w:ilvl="2" w:tplc="0415001B" w:tentative="1">
      <w:start w:val="1"/>
      <w:numFmt w:val="lowerRoman"/>
      <w:lvlText w:val="%3."/>
      <w:lvlJc w:val="right"/>
      <w:pPr>
        <w:ind w:left="4958" w:hanging="180"/>
      </w:pPr>
    </w:lvl>
    <w:lvl w:ilvl="3" w:tplc="0415000F" w:tentative="1">
      <w:start w:val="1"/>
      <w:numFmt w:val="decimal"/>
      <w:lvlText w:val="%4."/>
      <w:lvlJc w:val="left"/>
      <w:pPr>
        <w:ind w:left="5678" w:hanging="360"/>
      </w:pPr>
    </w:lvl>
    <w:lvl w:ilvl="4" w:tplc="04150019" w:tentative="1">
      <w:start w:val="1"/>
      <w:numFmt w:val="lowerLetter"/>
      <w:lvlText w:val="%5."/>
      <w:lvlJc w:val="left"/>
      <w:pPr>
        <w:ind w:left="6398" w:hanging="360"/>
      </w:pPr>
    </w:lvl>
    <w:lvl w:ilvl="5" w:tplc="0415001B" w:tentative="1">
      <w:start w:val="1"/>
      <w:numFmt w:val="lowerRoman"/>
      <w:lvlText w:val="%6."/>
      <w:lvlJc w:val="right"/>
      <w:pPr>
        <w:ind w:left="7118" w:hanging="180"/>
      </w:pPr>
    </w:lvl>
    <w:lvl w:ilvl="6" w:tplc="0415000F" w:tentative="1">
      <w:start w:val="1"/>
      <w:numFmt w:val="decimal"/>
      <w:lvlText w:val="%7."/>
      <w:lvlJc w:val="left"/>
      <w:pPr>
        <w:ind w:left="7838" w:hanging="360"/>
      </w:pPr>
    </w:lvl>
    <w:lvl w:ilvl="7" w:tplc="04150019" w:tentative="1">
      <w:start w:val="1"/>
      <w:numFmt w:val="lowerLetter"/>
      <w:lvlText w:val="%8."/>
      <w:lvlJc w:val="left"/>
      <w:pPr>
        <w:ind w:left="8558" w:hanging="360"/>
      </w:pPr>
    </w:lvl>
    <w:lvl w:ilvl="8" w:tplc="0415001B" w:tentative="1">
      <w:start w:val="1"/>
      <w:numFmt w:val="lowerRoman"/>
      <w:lvlText w:val="%9."/>
      <w:lvlJc w:val="right"/>
      <w:pPr>
        <w:ind w:left="9278" w:hanging="180"/>
      </w:pPr>
    </w:lvl>
  </w:abstractNum>
  <w:abstractNum w:abstractNumId="63" w15:restartNumberingAfterBreak="0">
    <w:nsid w:val="775673EC"/>
    <w:multiLevelType w:val="hybridMultilevel"/>
    <w:tmpl w:val="E0F0D6DC"/>
    <w:lvl w:ilvl="0" w:tplc="55C6EC2C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E61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293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8EB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8C9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CAD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C78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04B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4BA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7677524"/>
    <w:multiLevelType w:val="hybridMultilevel"/>
    <w:tmpl w:val="002E4C38"/>
    <w:lvl w:ilvl="0" w:tplc="FFFFFFFF">
      <w:start w:val="1"/>
      <w:numFmt w:val="decimal"/>
      <w:lvlText w:val="%1."/>
      <w:lvlJc w:val="left"/>
      <w:pPr>
        <w:ind w:left="72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A8E595F"/>
    <w:multiLevelType w:val="hybridMultilevel"/>
    <w:tmpl w:val="70D4F142"/>
    <w:lvl w:ilvl="0" w:tplc="04150017">
      <w:start w:val="1"/>
      <w:numFmt w:val="lowerLetter"/>
      <w:lvlText w:val="%1)"/>
      <w:lvlJc w:val="left"/>
      <w:pPr>
        <w:ind w:left="142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F6103E8"/>
    <w:multiLevelType w:val="hybridMultilevel"/>
    <w:tmpl w:val="069CE422"/>
    <w:lvl w:ilvl="0" w:tplc="8C146EB0">
      <w:start w:val="3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E57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E25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C49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6A2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892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C2F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CC2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A1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F8B5DA2"/>
    <w:multiLevelType w:val="hybridMultilevel"/>
    <w:tmpl w:val="2BDE3832"/>
    <w:lvl w:ilvl="0" w:tplc="604EF04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546988379">
    <w:abstractNumId w:val="12"/>
  </w:num>
  <w:num w:numId="2" w16cid:durableId="944730879">
    <w:abstractNumId w:val="63"/>
  </w:num>
  <w:num w:numId="3" w16cid:durableId="641663720">
    <w:abstractNumId w:val="17"/>
  </w:num>
  <w:num w:numId="4" w16cid:durableId="101809463">
    <w:abstractNumId w:val="35"/>
  </w:num>
  <w:num w:numId="5" w16cid:durableId="161046128">
    <w:abstractNumId w:val="66"/>
  </w:num>
  <w:num w:numId="6" w16cid:durableId="758720273">
    <w:abstractNumId w:val="19"/>
  </w:num>
  <w:num w:numId="7" w16cid:durableId="162087179">
    <w:abstractNumId w:val="59"/>
  </w:num>
  <w:num w:numId="8" w16cid:durableId="261038860">
    <w:abstractNumId w:val="46"/>
  </w:num>
  <w:num w:numId="9" w16cid:durableId="1845243086">
    <w:abstractNumId w:val="44"/>
  </w:num>
  <w:num w:numId="10" w16cid:durableId="1691839098">
    <w:abstractNumId w:val="16"/>
  </w:num>
  <w:num w:numId="11" w16cid:durableId="1725179374">
    <w:abstractNumId w:val="51"/>
  </w:num>
  <w:num w:numId="12" w16cid:durableId="1834103222">
    <w:abstractNumId w:val="15"/>
  </w:num>
  <w:num w:numId="13" w16cid:durableId="380638024">
    <w:abstractNumId w:val="38"/>
  </w:num>
  <w:num w:numId="14" w16cid:durableId="911355748">
    <w:abstractNumId w:val="23"/>
  </w:num>
  <w:num w:numId="15" w16cid:durableId="1263344440">
    <w:abstractNumId w:val="56"/>
  </w:num>
  <w:num w:numId="16" w16cid:durableId="779685587">
    <w:abstractNumId w:val="55"/>
  </w:num>
  <w:num w:numId="17" w16cid:durableId="652415897">
    <w:abstractNumId w:val="64"/>
  </w:num>
  <w:num w:numId="18" w16cid:durableId="1950775430">
    <w:abstractNumId w:val="57"/>
  </w:num>
  <w:num w:numId="19" w16cid:durableId="1128162235">
    <w:abstractNumId w:val="39"/>
  </w:num>
  <w:num w:numId="20" w16cid:durableId="783695784">
    <w:abstractNumId w:val="24"/>
  </w:num>
  <w:num w:numId="21" w16cid:durableId="1239249477">
    <w:abstractNumId w:val="27"/>
  </w:num>
  <w:num w:numId="22" w16cid:durableId="63263875">
    <w:abstractNumId w:val="8"/>
  </w:num>
  <w:num w:numId="23" w16cid:durableId="928542231">
    <w:abstractNumId w:val="34"/>
  </w:num>
  <w:num w:numId="24" w16cid:durableId="100029903">
    <w:abstractNumId w:val="20"/>
  </w:num>
  <w:num w:numId="25" w16cid:durableId="526140812">
    <w:abstractNumId w:val="31"/>
  </w:num>
  <w:num w:numId="26" w16cid:durableId="2006199811">
    <w:abstractNumId w:val="13"/>
  </w:num>
  <w:num w:numId="27" w16cid:durableId="1837384370">
    <w:abstractNumId w:val="53"/>
  </w:num>
  <w:num w:numId="28" w16cid:durableId="1289893904">
    <w:abstractNumId w:val="49"/>
  </w:num>
  <w:num w:numId="29" w16cid:durableId="1885561140">
    <w:abstractNumId w:val="26"/>
  </w:num>
  <w:num w:numId="30" w16cid:durableId="1441224760">
    <w:abstractNumId w:val="41"/>
  </w:num>
  <w:num w:numId="31" w16cid:durableId="1207792052">
    <w:abstractNumId w:val="36"/>
  </w:num>
  <w:num w:numId="32" w16cid:durableId="1712337023">
    <w:abstractNumId w:val="22"/>
  </w:num>
  <w:num w:numId="33" w16cid:durableId="1921913367">
    <w:abstractNumId w:val="45"/>
  </w:num>
  <w:num w:numId="34" w16cid:durableId="1704938576">
    <w:abstractNumId w:val="32"/>
  </w:num>
  <w:num w:numId="35" w16cid:durableId="1643467076">
    <w:abstractNumId w:val="11"/>
  </w:num>
  <w:num w:numId="36" w16cid:durableId="2110542751">
    <w:abstractNumId w:val="21"/>
  </w:num>
  <w:num w:numId="37" w16cid:durableId="250284482">
    <w:abstractNumId w:val="18"/>
  </w:num>
  <w:num w:numId="38" w16cid:durableId="2028866705">
    <w:abstractNumId w:val="4"/>
  </w:num>
  <w:num w:numId="39" w16cid:durableId="871305844">
    <w:abstractNumId w:val="58"/>
  </w:num>
  <w:num w:numId="40" w16cid:durableId="181748373">
    <w:abstractNumId w:val="10"/>
  </w:num>
  <w:num w:numId="41" w16cid:durableId="1291353737">
    <w:abstractNumId w:val="9"/>
  </w:num>
  <w:num w:numId="42" w16cid:durableId="820998969">
    <w:abstractNumId w:val="42"/>
  </w:num>
  <w:num w:numId="43" w16cid:durableId="645596573">
    <w:abstractNumId w:val="0"/>
  </w:num>
  <w:num w:numId="44" w16cid:durableId="206769747">
    <w:abstractNumId w:val="25"/>
  </w:num>
  <w:num w:numId="45" w16cid:durableId="335689080">
    <w:abstractNumId w:val="61"/>
  </w:num>
  <w:num w:numId="46" w16cid:durableId="1140532589">
    <w:abstractNumId w:val="14"/>
  </w:num>
  <w:num w:numId="47" w16cid:durableId="769010802">
    <w:abstractNumId w:val="2"/>
  </w:num>
  <w:num w:numId="48" w16cid:durableId="74864994">
    <w:abstractNumId w:val="50"/>
  </w:num>
  <w:num w:numId="49" w16cid:durableId="1047756039">
    <w:abstractNumId w:val="6"/>
  </w:num>
  <w:num w:numId="50" w16cid:durableId="140470367">
    <w:abstractNumId w:val="29"/>
  </w:num>
  <w:num w:numId="51" w16cid:durableId="1598979865">
    <w:abstractNumId w:val="33"/>
  </w:num>
  <w:num w:numId="52" w16cid:durableId="797337501">
    <w:abstractNumId w:val="40"/>
  </w:num>
  <w:num w:numId="53" w16cid:durableId="2048488134">
    <w:abstractNumId w:val="47"/>
  </w:num>
  <w:num w:numId="54" w16cid:durableId="512763228">
    <w:abstractNumId w:val="52"/>
  </w:num>
  <w:num w:numId="55" w16cid:durableId="371422990">
    <w:abstractNumId w:val="30"/>
  </w:num>
  <w:num w:numId="56" w16cid:durableId="519322823">
    <w:abstractNumId w:val="1"/>
  </w:num>
  <w:num w:numId="57" w16cid:durableId="1541671418">
    <w:abstractNumId w:val="28"/>
  </w:num>
  <w:num w:numId="58" w16cid:durableId="1251892869">
    <w:abstractNumId w:val="60"/>
  </w:num>
  <w:num w:numId="59" w16cid:durableId="1835998150">
    <w:abstractNumId w:val="65"/>
  </w:num>
  <w:num w:numId="60" w16cid:durableId="1754282455">
    <w:abstractNumId w:val="5"/>
  </w:num>
  <w:num w:numId="61" w16cid:durableId="1225676114">
    <w:abstractNumId w:val="62"/>
  </w:num>
  <w:num w:numId="62" w16cid:durableId="2048292988">
    <w:abstractNumId w:val="7"/>
  </w:num>
  <w:num w:numId="63" w16cid:durableId="1726563389">
    <w:abstractNumId w:val="48"/>
  </w:num>
  <w:num w:numId="64" w16cid:durableId="477263673">
    <w:abstractNumId w:val="37"/>
  </w:num>
  <w:num w:numId="65" w16cid:durableId="106433730">
    <w:abstractNumId w:val="67"/>
  </w:num>
  <w:num w:numId="66" w16cid:durableId="1632318769">
    <w:abstractNumId w:val="54"/>
  </w:num>
  <w:num w:numId="67" w16cid:durableId="930506118">
    <w:abstractNumId w:val="3"/>
  </w:num>
  <w:num w:numId="68" w16cid:durableId="26538536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F2"/>
    <w:rsid w:val="00084B2E"/>
    <w:rsid w:val="00092778"/>
    <w:rsid w:val="000A517F"/>
    <w:rsid w:val="000B6D65"/>
    <w:rsid w:val="000D02BD"/>
    <w:rsid w:val="000F45E4"/>
    <w:rsid w:val="001002DC"/>
    <w:rsid w:val="00152C55"/>
    <w:rsid w:val="001611C3"/>
    <w:rsid w:val="00204FD3"/>
    <w:rsid w:val="00211E66"/>
    <w:rsid w:val="002165FA"/>
    <w:rsid w:val="00227C20"/>
    <w:rsid w:val="0023581D"/>
    <w:rsid w:val="0024013F"/>
    <w:rsid w:val="00260BAF"/>
    <w:rsid w:val="002A53A2"/>
    <w:rsid w:val="002D4AD4"/>
    <w:rsid w:val="00303282"/>
    <w:rsid w:val="00347653"/>
    <w:rsid w:val="003A0006"/>
    <w:rsid w:val="003A3C2B"/>
    <w:rsid w:val="003C2421"/>
    <w:rsid w:val="003D4038"/>
    <w:rsid w:val="003D75C7"/>
    <w:rsid w:val="00477B27"/>
    <w:rsid w:val="004E732D"/>
    <w:rsid w:val="00503420"/>
    <w:rsid w:val="00531AD0"/>
    <w:rsid w:val="00547A6D"/>
    <w:rsid w:val="00556954"/>
    <w:rsid w:val="005A672B"/>
    <w:rsid w:val="005C396A"/>
    <w:rsid w:val="005D61E4"/>
    <w:rsid w:val="00630333"/>
    <w:rsid w:val="006413F2"/>
    <w:rsid w:val="00666DDB"/>
    <w:rsid w:val="006C62C2"/>
    <w:rsid w:val="006D25C7"/>
    <w:rsid w:val="007071D2"/>
    <w:rsid w:val="00717412"/>
    <w:rsid w:val="007274B4"/>
    <w:rsid w:val="007474BD"/>
    <w:rsid w:val="00747778"/>
    <w:rsid w:val="0075783C"/>
    <w:rsid w:val="00794E04"/>
    <w:rsid w:val="007A4239"/>
    <w:rsid w:val="007C583B"/>
    <w:rsid w:val="007D529A"/>
    <w:rsid w:val="007F40E0"/>
    <w:rsid w:val="008521DE"/>
    <w:rsid w:val="00857C5E"/>
    <w:rsid w:val="00890B5E"/>
    <w:rsid w:val="008A1864"/>
    <w:rsid w:val="008F1E9B"/>
    <w:rsid w:val="00941B24"/>
    <w:rsid w:val="009432F6"/>
    <w:rsid w:val="00946688"/>
    <w:rsid w:val="009804EC"/>
    <w:rsid w:val="009E4F46"/>
    <w:rsid w:val="009E6AE2"/>
    <w:rsid w:val="00A0008F"/>
    <w:rsid w:val="00AA2951"/>
    <w:rsid w:val="00AB2363"/>
    <w:rsid w:val="00AB7600"/>
    <w:rsid w:val="00AD482C"/>
    <w:rsid w:val="00AE5230"/>
    <w:rsid w:val="00B26436"/>
    <w:rsid w:val="00B66FFE"/>
    <w:rsid w:val="00BF4D4B"/>
    <w:rsid w:val="00C7447C"/>
    <w:rsid w:val="00CA5DF9"/>
    <w:rsid w:val="00CC0B03"/>
    <w:rsid w:val="00CD6F13"/>
    <w:rsid w:val="00CF7771"/>
    <w:rsid w:val="00D4317C"/>
    <w:rsid w:val="00D76E67"/>
    <w:rsid w:val="00D8704B"/>
    <w:rsid w:val="00D91AD1"/>
    <w:rsid w:val="00DA55AB"/>
    <w:rsid w:val="00DC1BF2"/>
    <w:rsid w:val="00DF362F"/>
    <w:rsid w:val="00E0629D"/>
    <w:rsid w:val="00E61D32"/>
    <w:rsid w:val="00E73764"/>
    <w:rsid w:val="00E86B1F"/>
    <w:rsid w:val="00EA3445"/>
    <w:rsid w:val="00ED6E56"/>
    <w:rsid w:val="00EF79D5"/>
    <w:rsid w:val="00F34F35"/>
    <w:rsid w:val="00F5699C"/>
    <w:rsid w:val="00F77534"/>
    <w:rsid w:val="00F9753D"/>
    <w:rsid w:val="00F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281"/>
  <w15:docId w15:val="{F1DD0787-69E3-4474-AC45-327438D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46"/>
        <w:ind w:left="142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8" w:line="259" w:lineRule="auto"/>
      <w:ind w:left="10" w:right="14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FA14FB"/>
    <w:pPr>
      <w:ind w:left="720"/>
      <w:contextualSpacing/>
    </w:pPr>
  </w:style>
  <w:style w:type="numbering" w:customStyle="1" w:styleId="Biecalista1">
    <w:name w:val="Bieżąca lista1"/>
    <w:uiPriority w:val="99"/>
    <w:rsid w:val="00204FD3"/>
    <w:pPr>
      <w:numPr>
        <w:numId w:val="60"/>
      </w:numPr>
    </w:pPr>
  </w:style>
  <w:style w:type="paragraph" w:styleId="Nagwek">
    <w:name w:val="header"/>
    <w:basedOn w:val="Normalny"/>
    <w:link w:val="NagwekZnak"/>
    <w:uiPriority w:val="99"/>
    <w:unhideWhenUsed/>
    <w:rsid w:val="00F34F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34F35"/>
    <w:rPr>
      <w:rFonts w:ascii="Calibri" w:eastAsia="Calibri" w:hAnsi="Calibri" w:cs="Calibri"/>
      <w:color w:val="000000"/>
      <w:sz w:val="22"/>
    </w:rPr>
  </w:style>
  <w:style w:type="paragraph" w:styleId="NormalnyWeb">
    <w:name w:val="Normal (Web)"/>
    <w:basedOn w:val="Normalny"/>
    <w:uiPriority w:val="99"/>
    <w:semiHidden/>
    <w:unhideWhenUsed/>
    <w:rsid w:val="00084B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Ewa Tyszkiewicz</cp:lastModifiedBy>
  <cp:revision>43</cp:revision>
  <dcterms:created xsi:type="dcterms:W3CDTF">2026-03-10T12:27:00Z</dcterms:created>
  <dcterms:modified xsi:type="dcterms:W3CDTF">2026-04-28T12:27:00Z</dcterms:modified>
</cp:coreProperties>
</file>