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46" w:tblpY="1419"/>
        <w:tblW w:w="14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520"/>
        <w:gridCol w:w="1260"/>
        <w:gridCol w:w="720"/>
        <w:gridCol w:w="1620"/>
        <w:gridCol w:w="540"/>
        <w:gridCol w:w="1440"/>
        <w:gridCol w:w="2520"/>
        <w:gridCol w:w="706"/>
        <w:gridCol w:w="1094"/>
        <w:gridCol w:w="1620"/>
      </w:tblGrid>
      <w:tr w:rsidR="00345962" w:rsidTr="00BB2073">
        <w:trPr>
          <w:cantSplit/>
          <w:trHeight w:val="300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pStyle w:val="Nagwek1"/>
              <w:jc w:val="left"/>
              <w:rPr>
                <w:rFonts w:eastAsia="Arial Unicode MS" w:cs="Arial Unicode MS"/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Lp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345962" w:rsidRDefault="00345962" w:rsidP="00BB2073">
            <w:pPr>
              <w:pStyle w:val="Nagwek1"/>
              <w:rPr>
                <w:rFonts w:ascii="Times New Roman" w:eastAsia="Arial Unicode MS" w:hAnsi="Times New Roman" w:cs="Arial Unicode MS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Placówka Wsparcia Dziennego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Dane adresowe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pStyle w:val="Nagwek2"/>
              <w:framePr w:hSpace="0" w:wrap="auto" w:vAnchor="margin" w:hAnchor="text" w:yAlign="inline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sz w:val="18"/>
              </w:rPr>
              <w:t>Kontakt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</w:p>
          <w:p w:rsidR="00345962" w:rsidRDefault="00345962" w:rsidP="00BB207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Regon</w:t>
            </w:r>
          </w:p>
        </w:tc>
      </w:tr>
      <w:tr w:rsidR="00345962" w:rsidTr="00BB2073">
        <w:trPr>
          <w:cantSplit/>
          <w:trHeight w:val="300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Czcionka tekstu podstawowego" w:eastAsia="Arial Unicode MS" w:hAnsi="Czcionka tekstu podstawowego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962" w:rsidRDefault="00345962" w:rsidP="00BB207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345962" w:rsidTr="00BB2073">
        <w:trPr>
          <w:cantSplit/>
          <w:trHeight w:val="230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Czcionka tekstu podstawowego" w:eastAsia="Arial Unicode MS" w:hAnsi="Czcionka tekstu podstawowego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962" w:rsidRDefault="00345962" w:rsidP="00BB207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345962" w:rsidTr="00BB2073">
        <w:trPr>
          <w:cantSplit/>
          <w:trHeight w:val="300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Czcionka tekstu podstawowego" w:eastAsia="Arial Unicode MS" w:hAnsi="Czcionka tekstu podstawowego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Kod pocztowy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Ulica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Nr domu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20"/>
                <w:lang w:val="de-DE"/>
              </w:rPr>
              <w:t>Telefon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pStyle w:val="Nagwek3"/>
              <w:framePr w:hSpace="0" w:wrap="auto" w:vAnchor="margin" w:hAnchor="text" w:xAlign="left" w:yAlign="inline"/>
            </w:pPr>
            <w:proofErr w:type="spellStart"/>
            <w:r>
              <w:t>Adres</w:t>
            </w:r>
            <w:proofErr w:type="spellEnd"/>
            <w:r>
              <w:t xml:space="preserve"> email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0"/>
                <w:lang w:val="en-US"/>
              </w:rPr>
              <w:t>Faxl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0"/>
                <w:lang w:val="de-DE"/>
              </w:rPr>
              <w:t>www</w:t>
            </w:r>
            <w:proofErr w:type="spellEnd"/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962" w:rsidRDefault="00345962" w:rsidP="00BB207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  <w:lang w:val="de-DE"/>
              </w:rPr>
            </w:pPr>
          </w:p>
        </w:tc>
      </w:tr>
      <w:tr w:rsidR="00345962" w:rsidTr="00BB2073">
        <w:trPr>
          <w:cantSplit/>
          <w:trHeight w:val="230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Czcionka tekstu podstawowego" w:eastAsia="Arial Unicode MS" w:hAnsi="Czcionka tekstu podstawowego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962" w:rsidRDefault="00345962" w:rsidP="00BB207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  <w:lang w:val="de-DE"/>
              </w:rPr>
            </w:pPr>
          </w:p>
        </w:tc>
      </w:tr>
      <w:tr w:rsidR="00345962" w:rsidTr="00BB2073">
        <w:trPr>
          <w:cantSplit/>
          <w:trHeight w:val="300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Czcionka tekstu podstawowego" w:eastAsia="Arial Unicode MS" w:hAnsi="Czcionka tekstu podstawowego" w:cs="Arial Unicode MS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</w:tr>
      <w:tr w:rsidR="00345962" w:rsidTr="00BB2073">
        <w:trPr>
          <w:cantSplit/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rPr>
                <w:rFonts w:ascii="Czcionka tekstu podstawowego" w:eastAsia="Arial Unicode MS" w:hAnsi="Czcionka tekstu podstawowego" w:cs="Arial Unicode MS"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Świetlica „SIXT Wam”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Bielsko-Biała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43-300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ul. Adama Mickiewicza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531 603 856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a.stysiak@mops.bielsko.pl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33/4995600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www.mops.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br/>
              <w:t>bielsko.pl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070810575</w:t>
            </w:r>
          </w:p>
        </w:tc>
      </w:tr>
      <w:tr w:rsidR="00345962" w:rsidTr="00BB2073">
        <w:trPr>
          <w:cantSplit/>
          <w:trHeight w:val="376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Świetlica „Fabryka Marzeń”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Bielsko-Biała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43-300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Fabryczny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664 420 760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fabryczny@zpdmparasol.pl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</w:tcPr>
          <w:p w:rsidR="00345962" w:rsidRDefault="00345962" w:rsidP="00BB2073">
            <w:pPr>
              <w:pStyle w:val="Tekstpodstawowy2"/>
              <w:rPr>
                <w:b/>
                <w:bCs/>
                <w:sz w:val="18"/>
              </w:rPr>
            </w:pPr>
            <w:r>
              <w:rPr>
                <w:rStyle w:val="Pogrubienie"/>
                <w:b w:val="0"/>
                <w:bCs w:val="0"/>
                <w:sz w:val="18"/>
                <w:lang w:val="pl-PL"/>
              </w:rPr>
              <w:t xml:space="preserve">33 </w:t>
            </w:r>
            <w:r>
              <w:rPr>
                <w:rStyle w:val="Pogrubienie"/>
                <w:b w:val="0"/>
                <w:bCs w:val="0"/>
                <w:sz w:val="18"/>
              </w:rPr>
              <w:t>498 99 96</w:t>
            </w:r>
          </w:p>
          <w:p w:rsidR="00345962" w:rsidRDefault="00345962" w:rsidP="00BB2073">
            <w:pPr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www.zpdmparasol.pl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070773644-00081</w:t>
            </w:r>
          </w:p>
        </w:tc>
      </w:tr>
      <w:tr w:rsidR="00345962" w:rsidTr="00BB2073">
        <w:trPr>
          <w:cantSplit/>
          <w:trHeight w:val="34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Świetlica  „Kraina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Władysława Stanisława Reymonta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reymonta@zpdm@parasol.pl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070773644-00232</w:t>
            </w:r>
          </w:p>
        </w:tc>
      </w:tr>
      <w:tr w:rsidR="00345962" w:rsidTr="00BB2073">
        <w:trPr>
          <w:cantSplit/>
          <w:trHeight w:val="331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Świetlica „Zakątek Uśmiechu”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Ks.Piotra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Skargi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skargi@zpdmparasol.pl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070773644-00050</w:t>
            </w:r>
          </w:p>
        </w:tc>
      </w:tr>
      <w:tr w:rsidR="00345962" w:rsidTr="00BB2073">
        <w:trPr>
          <w:cantSplit/>
          <w:trHeight w:val="33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„Nad Stawami”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stawowa@zpdmparasol.pl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070773644-00114</w:t>
            </w:r>
          </w:p>
        </w:tc>
      </w:tr>
      <w:tr w:rsidR="00345962" w:rsidTr="00BB2073">
        <w:trPr>
          <w:cantSplit/>
          <w:trHeight w:val="34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„Pod Aniołami”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Jana Chrzciciela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chrzciciela@zpdmparasol.pl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070773644-00185</w:t>
            </w:r>
          </w:p>
        </w:tc>
      </w:tr>
      <w:tr w:rsidR="00345962" w:rsidTr="00BB2073">
        <w:trPr>
          <w:cantSplit/>
          <w:trHeight w:val="32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Matusiaki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Klemensa Matusiaka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matusiaka@zpdmparasol.pl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070773644-00146</w:t>
            </w:r>
          </w:p>
        </w:tc>
      </w:tr>
      <w:tr w:rsidR="00345962" w:rsidTr="00BB2073">
        <w:trPr>
          <w:cantSplit/>
          <w:trHeight w:val="33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„Iskierka”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Wapienna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662 278 589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wapienna@zpdmparasol.pl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070773644-00160</w:t>
            </w:r>
          </w:p>
        </w:tc>
      </w:tr>
      <w:tr w:rsidR="00345962" w:rsidTr="00BB2073">
        <w:trPr>
          <w:cantSplit/>
          <w:trHeight w:val="34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„Jutrzenka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Jutrzenki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662 278 580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tuwima@zpdmparasol.pl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070773644-00200</w:t>
            </w:r>
          </w:p>
        </w:tc>
      </w:tr>
      <w:tr w:rsidR="00345962" w:rsidTr="00BB2073">
        <w:trPr>
          <w:cantSplit/>
          <w:trHeight w:val="34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Świetlica „Ster”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Sternicza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sternicza@zpdmparasol.pl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070773644-00139</w:t>
            </w:r>
          </w:p>
        </w:tc>
      </w:tr>
      <w:tr w:rsidR="00345962" w:rsidTr="00BB2073">
        <w:trPr>
          <w:cantSplit/>
          <w:trHeight w:val="32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Świetlica „W dolinie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Wapienicy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Jaskrowa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662 276 453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jaskrowa@zpdmparasol.pl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070773644-00121</w:t>
            </w:r>
          </w:p>
        </w:tc>
      </w:tr>
      <w:tr w:rsidR="00345962" w:rsidTr="00BB2073">
        <w:trPr>
          <w:cantSplit/>
          <w:trHeight w:val="33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345962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Młodzieżowy „Nad Dachami”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Jana Sobieskiego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662 276 456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sobieskiego@zpdmparasol.pl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962" w:rsidRDefault="00345962" w:rsidP="00BB207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5962" w:rsidRDefault="00345962" w:rsidP="00BB207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070773644-00099</w:t>
            </w:r>
          </w:p>
        </w:tc>
      </w:tr>
    </w:tbl>
    <w:p w:rsidR="00345962" w:rsidRDefault="00345962" w:rsidP="00345962">
      <w:pPr>
        <w:ind w:left="360"/>
        <w:jc w:val="both"/>
        <w:rPr>
          <w:rFonts w:ascii="Arial" w:hAnsi="Arial" w:cs="Arial"/>
          <w:sz w:val="22"/>
        </w:rPr>
      </w:pPr>
    </w:p>
    <w:p w:rsidR="00345962" w:rsidRDefault="00345962" w:rsidP="00345962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Placówka Wsparcia Dziennego wskazana w pozycji nr. 1 w tabeli działa w strukturach Miejskiego Ośrodka Pomocy Społecznej w Bielsku-Białej</w:t>
      </w:r>
    </w:p>
    <w:p w:rsidR="00345962" w:rsidRDefault="00345962" w:rsidP="00345962">
      <w:pPr>
        <w:ind w:left="360"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43-300 Bielsko-Biała, ul. Karola Miarki 11</w:t>
      </w:r>
    </w:p>
    <w:p w:rsidR="00345962" w:rsidRDefault="00345962" w:rsidP="00345962">
      <w:pPr>
        <w:ind w:left="360" w:firstLine="360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eastAsia="MS Mincho" w:hAnsi="Arial" w:cs="Arial"/>
          <w:sz w:val="18"/>
          <w:szCs w:val="22"/>
        </w:rPr>
        <w:t xml:space="preserve">NIP 9372686990  REGON </w:t>
      </w:r>
      <w:r>
        <w:rPr>
          <w:rFonts w:ascii="Arial" w:hAnsi="Arial" w:cs="Arial"/>
          <w:color w:val="000000"/>
          <w:sz w:val="18"/>
          <w:szCs w:val="22"/>
        </w:rPr>
        <w:t>070810575</w:t>
      </w:r>
    </w:p>
    <w:p w:rsidR="00345962" w:rsidRDefault="00345962" w:rsidP="00345962">
      <w:pPr>
        <w:ind w:left="360" w:firstLine="360"/>
        <w:jc w:val="both"/>
        <w:rPr>
          <w:rFonts w:ascii="Arial" w:hAnsi="Arial" w:cs="Arial"/>
          <w:sz w:val="18"/>
        </w:rPr>
      </w:pPr>
      <w:r>
        <w:rPr>
          <w:rFonts w:ascii="Arial" w:eastAsia="MS Mincho" w:hAnsi="Arial" w:cs="Arial"/>
          <w:sz w:val="18"/>
          <w:szCs w:val="22"/>
        </w:rPr>
        <w:t>Tel. 33/4995600</w:t>
      </w:r>
    </w:p>
    <w:p w:rsidR="00345962" w:rsidRDefault="00345962" w:rsidP="00345962">
      <w:pPr>
        <w:ind w:left="360"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e-mail  </w:t>
      </w:r>
      <w:hyperlink r:id="rId8" w:history="1">
        <w:r>
          <w:rPr>
            <w:rStyle w:val="Hipercze"/>
            <w:rFonts w:ascii="Arial" w:eastAsia="Arial Unicode MS" w:hAnsi="Arial" w:cs="Arial"/>
          </w:rPr>
          <w:t>sekretariat@mops.bielsko.pl</w:t>
        </w:r>
      </w:hyperlink>
      <w:r>
        <w:rPr>
          <w:rFonts w:ascii="Arial" w:hAnsi="Arial" w:cs="Arial"/>
          <w:sz w:val="18"/>
        </w:rPr>
        <w:t xml:space="preserve">   adres strony internetowej  www.mops.bielsko.pl</w:t>
      </w:r>
    </w:p>
    <w:p w:rsidR="00345962" w:rsidRDefault="00345962" w:rsidP="00345962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Wskazane w powyższej tabeli od nr 2 do nr. 12 placówki wsparcia dziennego działają w ramach </w:t>
      </w:r>
      <w:r>
        <w:rPr>
          <w:rFonts w:ascii="Arial" w:hAnsi="Arial" w:cs="Arial"/>
          <w:b/>
          <w:bCs/>
          <w:sz w:val="20"/>
        </w:rPr>
        <w:t xml:space="preserve">Zespołu Placówek Dzieci i Młodzieży PARASOL </w:t>
      </w:r>
      <w:r>
        <w:rPr>
          <w:rFonts w:ascii="Arial" w:hAnsi="Arial" w:cs="Arial"/>
          <w:b/>
          <w:bCs/>
          <w:sz w:val="20"/>
        </w:rPr>
        <w:br/>
        <w:t xml:space="preserve">w Bielsku-Białej </w:t>
      </w:r>
    </w:p>
    <w:p w:rsidR="00345962" w:rsidRDefault="00345962" w:rsidP="00345962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43-300 Bielsko-Biała, ul. Legionów 9 </w:t>
      </w:r>
    </w:p>
    <w:p w:rsidR="00345962" w:rsidRDefault="00345962" w:rsidP="00345962">
      <w:pPr>
        <w:ind w:firstLine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>NIP: 547-17-64-254, REGON: 070773644 </w:t>
      </w:r>
    </w:p>
    <w:p w:rsidR="00345962" w:rsidRDefault="00345962" w:rsidP="00345962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Style w:val="Pogrubienie"/>
          <w:rFonts w:ascii="Arial" w:hAnsi="Arial" w:cs="Arial"/>
          <w:b w:val="0"/>
          <w:bCs w:val="0"/>
          <w:lang w:val="en-US"/>
        </w:rPr>
        <w:t>tel</w:t>
      </w:r>
      <w:proofErr w:type="spellEnd"/>
      <w:r>
        <w:rPr>
          <w:rStyle w:val="Pogrubienie"/>
          <w:rFonts w:ascii="Arial" w:hAnsi="Arial" w:cs="Arial"/>
          <w:b w:val="0"/>
          <w:bCs w:val="0"/>
          <w:lang w:val="en-US"/>
        </w:rPr>
        <w:t>: 33 498 88 96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>
        <w:rPr>
          <w:rStyle w:val="Pogrubienie"/>
          <w:rFonts w:ascii="Arial" w:hAnsi="Arial" w:cs="Arial"/>
          <w:b w:val="0"/>
          <w:bCs w:val="0"/>
          <w:lang w:val="en-US"/>
        </w:rPr>
        <w:t>fax: 33 498 99 96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345962" w:rsidRDefault="00345962" w:rsidP="00345962">
      <w:pPr>
        <w:pStyle w:val="Normalny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lang w:val="de-DE"/>
        </w:rPr>
        <w:t>e-mail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>: sekretariat@zpdmparasol.pl</w:t>
      </w:r>
      <w:r>
        <w:rPr>
          <w:rFonts w:ascii="Arial" w:hAnsi="Arial" w:cs="Arial"/>
          <w:color w:val="000000"/>
          <w:sz w:val="20"/>
          <w:szCs w:val="18"/>
        </w:rPr>
        <w:t xml:space="preserve">     strona internetowa: </w:t>
      </w:r>
      <w:hyperlink r:id="rId9" w:history="1">
        <w:r>
          <w:rPr>
            <w:rStyle w:val="Hipercze"/>
            <w:rFonts w:ascii="Arial" w:hAnsi="Arial" w:cs="Arial"/>
            <w:sz w:val="20"/>
            <w:szCs w:val="18"/>
          </w:rPr>
          <w:t>www.zpdmparasol.pl</w:t>
        </w:r>
      </w:hyperlink>
    </w:p>
    <w:p w:rsidR="00345962" w:rsidRDefault="00345962" w:rsidP="00345962">
      <w:pPr>
        <w:jc w:val="both"/>
        <w:rPr>
          <w:rFonts w:ascii="Arial" w:eastAsia="Arial Unicode MS" w:hAnsi="Arial" w:cs="Arial"/>
          <w:color w:val="000000"/>
          <w:sz w:val="20"/>
          <w:lang w:val="de-DE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 terenie Miasta Bielska-Białej działają 3 placówki wsparcia dziennego prowadzone przez podmioty prowadzące działalność w sferze pożytku publicznego, tj.:</w:t>
      </w: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16"/>
        </w:rPr>
      </w:pPr>
    </w:p>
    <w:p w:rsidR="00345962" w:rsidRDefault="00345962" w:rsidP="0034596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Świetlica Środowiskowa im. Dzieciątka Jezus 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ul. Grzybowa 8, 43-309 Bielsko-Biała 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797 630 776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- placówka wsparcia dziennego prowadzona jest przez Klub Inteligencji Katolickiej w Bielsku-Białej z siedzibą: ul. Bohaterów Warszawy 4a, 43-300 Bielsko-Biała, NIP:547-18-45-001, REGON: 070895442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color w:val="000000"/>
          <w:sz w:val="20"/>
          <w:lang w:val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val="de-DE"/>
        </w:rPr>
        <w:t>e-mail</w:t>
      </w:r>
      <w:proofErr w:type="spellEnd"/>
      <w:r>
        <w:rPr>
          <w:rFonts w:ascii="Arial" w:eastAsia="Times New Roman" w:hAnsi="Arial" w:cs="Arial"/>
          <w:color w:val="000000"/>
          <w:sz w:val="20"/>
          <w:lang w:val="de-DE"/>
        </w:rPr>
        <w:t xml:space="preserve">: </w:t>
      </w:r>
      <w:r>
        <w:rPr>
          <w:rFonts w:ascii="Arial" w:hAnsi="Arial" w:cs="Arial"/>
          <w:color w:val="000000"/>
          <w:sz w:val="20"/>
          <w:lang w:val="de-DE"/>
        </w:rPr>
        <w:t>swietlica@kikjozefow.org.pl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strona internetowa: </w:t>
      </w:r>
      <w:hyperlink r:id="rId10" w:history="1">
        <w:r>
          <w:rPr>
            <w:rStyle w:val="Hipercze"/>
            <w:rFonts w:ascii="Arial" w:hAnsi="Arial" w:cs="Arial"/>
            <w:sz w:val="20"/>
          </w:rPr>
          <w:t>www.kik.bielsko.opoka.org.pl</w:t>
        </w:r>
      </w:hyperlink>
      <w:r>
        <w:rPr>
          <w:rFonts w:ascii="Arial" w:hAnsi="Arial" w:cs="Arial"/>
          <w:color w:val="000000"/>
          <w:sz w:val="20"/>
        </w:rPr>
        <w:t xml:space="preserve"> </w:t>
      </w: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16"/>
        </w:rPr>
      </w:pPr>
    </w:p>
    <w:p w:rsidR="00345962" w:rsidRDefault="00345962" w:rsidP="0034596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Świetlica Socjoterapeutyczna „</w:t>
      </w:r>
      <w:proofErr w:type="spellStart"/>
      <w:r>
        <w:rPr>
          <w:rFonts w:ascii="Arial" w:eastAsia="Times New Roman" w:hAnsi="Arial" w:cs="Arial"/>
          <w:b/>
          <w:bCs/>
          <w:sz w:val="20"/>
        </w:rPr>
        <w:t>Ignis</w:t>
      </w:r>
      <w:proofErr w:type="spellEnd"/>
      <w:r>
        <w:rPr>
          <w:rFonts w:ascii="Arial" w:eastAsia="Times New Roman" w:hAnsi="Arial" w:cs="Arial"/>
          <w:b/>
          <w:bCs/>
          <w:sz w:val="20"/>
        </w:rPr>
        <w:t>”</w:t>
      </w:r>
      <w:r>
        <w:rPr>
          <w:rFonts w:ascii="Arial" w:eastAsia="Times New Roman" w:hAnsi="Arial" w:cs="Arial"/>
          <w:sz w:val="20"/>
        </w:rPr>
        <w:t xml:space="preserve"> 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ul. 11 Listopada 86, 43-300 Bielsko-Biała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571-237-252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- placówka wsparcia dziennego prowadzona jest przez Charytatywne Stowarzyszenie Opiekuńczo-Wychowawcze „</w:t>
      </w:r>
      <w:proofErr w:type="spellStart"/>
      <w:r>
        <w:rPr>
          <w:rFonts w:ascii="Arial" w:eastAsia="Times New Roman" w:hAnsi="Arial" w:cs="Arial"/>
          <w:sz w:val="20"/>
        </w:rPr>
        <w:t>Ignis</w:t>
      </w:r>
      <w:proofErr w:type="spellEnd"/>
      <w:r>
        <w:rPr>
          <w:rFonts w:ascii="Arial" w:eastAsia="Times New Roman" w:hAnsi="Arial" w:cs="Arial"/>
          <w:sz w:val="20"/>
        </w:rPr>
        <w:t xml:space="preserve">” </w:t>
      </w:r>
      <w:r>
        <w:rPr>
          <w:rFonts w:ascii="Arial" w:eastAsia="Times New Roman" w:hAnsi="Arial" w:cs="Arial"/>
          <w:sz w:val="20"/>
        </w:rPr>
        <w:br/>
        <w:t>z siedzibą: Barwałd Średni 136, 34-124 Klecza Górna, tel. 33 853 24 15, NIP: 551-10-78-980, REGON: 070451159,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color w:val="000000"/>
          <w:sz w:val="20"/>
          <w:lang w:val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val="de-DE"/>
        </w:rPr>
        <w:t>e-mail</w:t>
      </w:r>
      <w:proofErr w:type="spellEnd"/>
      <w:r>
        <w:rPr>
          <w:rFonts w:ascii="Arial" w:eastAsia="Times New Roman" w:hAnsi="Arial" w:cs="Arial"/>
          <w:color w:val="000000"/>
          <w:sz w:val="20"/>
          <w:lang w:val="de-DE"/>
        </w:rPr>
        <w:t xml:space="preserve">: </w:t>
      </w:r>
      <w:r>
        <w:rPr>
          <w:rFonts w:ascii="Arial" w:hAnsi="Arial" w:cs="Arial"/>
          <w:color w:val="000000"/>
          <w:sz w:val="20"/>
          <w:lang w:val="de-DE"/>
        </w:rPr>
        <w:t>biuro@stowarzyszenieignis.org</w:t>
      </w:r>
    </w:p>
    <w:p w:rsidR="00345962" w:rsidRDefault="00345962" w:rsidP="00345962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strona internetowa: </w:t>
      </w:r>
      <w:hyperlink r:id="rId11" w:history="1">
        <w:r>
          <w:rPr>
            <w:rStyle w:val="Hipercze"/>
            <w:rFonts w:ascii="Arial" w:eastAsia="Arial Unicode MS" w:hAnsi="Arial" w:cs="Arial"/>
            <w:sz w:val="20"/>
          </w:rPr>
          <w:t>www.pogorze.katolik.bielsko.pl</w:t>
        </w:r>
      </w:hyperlink>
      <w:r>
        <w:rPr>
          <w:rFonts w:ascii="Arial" w:hAnsi="Arial" w:cs="Arial"/>
          <w:color w:val="000000"/>
          <w:sz w:val="20"/>
        </w:rPr>
        <w:t xml:space="preserve"> </w:t>
      </w:r>
    </w:p>
    <w:p w:rsidR="00345962" w:rsidRDefault="00345962" w:rsidP="00345962">
      <w:pPr>
        <w:ind w:left="360"/>
        <w:rPr>
          <w:rFonts w:ascii="Arial" w:hAnsi="Arial" w:cs="Arial"/>
          <w:color w:val="000000"/>
          <w:sz w:val="20"/>
        </w:rPr>
      </w:pPr>
    </w:p>
    <w:p w:rsidR="00345962" w:rsidRDefault="00345962" w:rsidP="00345962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Ulica Kreatywna – Klub</w:t>
      </w:r>
    </w:p>
    <w:p w:rsidR="00345962" w:rsidRDefault="00345962" w:rsidP="00345962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Komorowicka</w:t>
      </w:r>
      <w:proofErr w:type="spellEnd"/>
      <w:r>
        <w:rPr>
          <w:rFonts w:ascii="Arial" w:hAnsi="Arial" w:cs="Arial"/>
          <w:sz w:val="20"/>
        </w:rPr>
        <w:t xml:space="preserve"> 122, 43-300 Bielsko-Biała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731-727-035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- placówka wsparcia dziennego prowadzona jest przez Towarzystwo Psychoprofilaktyczne z siedzibą: ul. Krasińskiego 5A, 43-300 Bielsko-Biała, tel. 731-727-035, NIP. 5471869496, REGON: 070919220,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  <w:lang w:val="de-DE"/>
        </w:rPr>
      </w:pPr>
      <w:proofErr w:type="spellStart"/>
      <w:r>
        <w:rPr>
          <w:rFonts w:ascii="Arial" w:eastAsia="Times New Roman" w:hAnsi="Arial" w:cs="Arial"/>
          <w:sz w:val="20"/>
          <w:lang w:val="de-DE"/>
        </w:rPr>
        <w:t>e-mail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: </w:t>
      </w:r>
      <w:hyperlink r:id="rId12" w:history="1">
        <w:r>
          <w:rPr>
            <w:rFonts w:ascii="Arial" w:eastAsia="Times New Roman" w:hAnsi="Arial" w:cs="Arial"/>
            <w:sz w:val="20"/>
            <w:lang w:val="de-DE"/>
          </w:rPr>
          <w:t>pulawy@tpp.org.pl</w:t>
        </w:r>
      </w:hyperlink>
      <w:r>
        <w:rPr>
          <w:rFonts w:ascii="Arial" w:eastAsia="Times New Roman" w:hAnsi="Arial" w:cs="Arial"/>
          <w:sz w:val="20"/>
          <w:lang w:val="de-DE"/>
        </w:rPr>
        <w:t>, biuro@ulicakreatywna.pl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http://www.ulicakreatywna.pl</w:t>
      </w: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16"/>
          <w:lang w:val="de-DE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4.</w:t>
      </w:r>
      <w:r>
        <w:rPr>
          <w:rFonts w:ascii="Arial" w:eastAsia="Times New Roman" w:hAnsi="Arial" w:cs="Arial"/>
          <w:b/>
          <w:bCs/>
          <w:sz w:val="20"/>
        </w:rPr>
        <w:t xml:space="preserve"> Placówka wsparcia dziennego prowadzona w formie pracy podwórkowej realizowanej przez wychowawcę „Ulica Kreatywna” 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ul. </w:t>
      </w:r>
      <w:proofErr w:type="spellStart"/>
      <w:r>
        <w:rPr>
          <w:rFonts w:ascii="Arial" w:eastAsia="Times New Roman" w:hAnsi="Arial" w:cs="Arial"/>
          <w:sz w:val="20"/>
        </w:rPr>
        <w:t>Komorowicka</w:t>
      </w:r>
      <w:proofErr w:type="spellEnd"/>
      <w:r>
        <w:rPr>
          <w:rFonts w:ascii="Arial" w:eastAsia="Times New Roman" w:hAnsi="Arial" w:cs="Arial"/>
          <w:sz w:val="20"/>
        </w:rPr>
        <w:t xml:space="preserve"> 122, 43-300 Bielsko-Biała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731-727-035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- placówka wsparcia dziennego prowadzona jest przez Towarzystwo Psychoprofilaktyczne z siedzibą: ul. Krasińskiego 5A, 43-300 Bielsko-Biała, tel. 731-727-035, NIP. 5471869496, REGON: 070919220,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  <w:lang w:val="de-DE"/>
        </w:rPr>
      </w:pPr>
      <w:proofErr w:type="spellStart"/>
      <w:r>
        <w:rPr>
          <w:rFonts w:ascii="Arial" w:eastAsia="Times New Roman" w:hAnsi="Arial" w:cs="Arial"/>
          <w:sz w:val="20"/>
          <w:lang w:val="de-DE"/>
        </w:rPr>
        <w:lastRenderedPageBreak/>
        <w:t>e-mail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: </w:t>
      </w:r>
      <w:hyperlink r:id="rId13" w:history="1">
        <w:r>
          <w:rPr>
            <w:rFonts w:ascii="Arial" w:eastAsia="Times New Roman" w:hAnsi="Arial" w:cs="Arial"/>
            <w:sz w:val="20"/>
            <w:lang w:val="de-DE"/>
          </w:rPr>
          <w:t>pulawy@tpp.org.pl</w:t>
        </w:r>
      </w:hyperlink>
      <w:r>
        <w:rPr>
          <w:rFonts w:ascii="Arial" w:eastAsia="Times New Roman" w:hAnsi="Arial" w:cs="Arial"/>
          <w:sz w:val="20"/>
          <w:lang w:val="de-DE"/>
        </w:rPr>
        <w:t>, biuro@ulicakreatywna.pl</w:t>
      </w:r>
    </w:p>
    <w:p w:rsidR="00345962" w:rsidRDefault="00345962" w:rsidP="00345962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http://www.ulicakreatywna.pl</w:t>
      </w: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16"/>
          <w:lang w:val="de-DE"/>
        </w:rPr>
      </w:pPr>
    </w:p>
    <w:p w:rsidR="00345962" w:rsidRDefault="00345962" w:rsidP="00345962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Ponadto informuję, że wszystkie placówki wsparcia dziennego funkcjonujące na terenie Miasta Bielska-Białej działają zgodnie z ustawą </w:t>
      </w:r>
      <w:r>
        <w:rPr>
          <w:rFonts w:ascii="Arial" w:eastAsia="Times New Roman" w:hAnsi="Arial" w:cs="Arial"/>
          <w:sz w:val="20"/>
        </w:rPr>
        <w:br/>
        <w:t xml:space="preserve">z dnia 9 czerwca 2011r. o wspieraniu rodziny i systemie pieczy zastępczej. </w:t>
      </w:r>
    </w:p>
    <w:p w:rsidR="00345962" w:rsidRDefault="00345962" w:rsidP="00345962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0"/>
        </w:rPr>
      </w:pPr>
    </w:p>
    <w:p w:rsidR="000E6B75" w:rsidRDefault="000E6B75"/>
    <w:sectPr w:rsidR="000E6B75" w:rsidSect="003459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9F" w:rsidRDefault="006C249F" w:rsidP="00345962">
      <w:r>
        <w:separator/>
      </w:r>
    </w:p>
  </w:endnote>
  <w:endnote w:type="continuationSeparator" w:id="0">
    <w:p w:rsidR="006C249F" w:rsidRDefault="006C249F" w:rsidP="0034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9F" w:rsidRDefault="006C249F" w:rsidP="00345962">
      <w:r>
        <w:separator/>
      </w:r>
    </w:p>
  </w:footnote>
  <w:footnote w:type="continuationSeparator" w:id="0">
    <w:p w:rsidR="006C249F" w:rsidRDefault="006C249F" w:rsidP="0034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 w:rsidP="00345962">
    <w:pPr>
      <w:pStyle w:val="Nagwek"/>
      <w:tabs>
        <w:tab w:val="left" w:pos="825"/>
        <w:tab w:val="center" w:pos="7002"/>
      </w:tabs>
      <w:jc w:val="center"/>
    </w:pPr>
    <w:r w:rsidRPr="00345962">
      <w:rPr>
        <w:rFonts w:ascii="Arial" w:hAnsi="Arial" w:cs="Arial"/>
      </w:rPr>
      <w:t>Placówki Wsparcia Dziennego</w:t>
    </w:r>
    <w:r>
      <w:rPr>
        <w:rFonts w:ascii="Arial" w:hAnsi="Arial" w:cs="Arial"/>
      </w:rPr>
      <w:t xml:space="preserve"> na terenie miasta</w:t>
    </w:r>
    <w:r w:rsidRPr="00345962">
      <w:rPr>
        <w:rFonts w:ascii="Arial" w:hAnsi="Arial" w:cs="Arial"/>
      </w:rPr>
      <w:t xml:space="preserve"> </w:t>
    </w:r>
    <w:r w:rsidRPr="00345962">
      <w:rPr>
        <w:rFonts w:ascii="Arial" w:hAnsi="Arial" w:cs="Arial"/>
      </w:rPr>
      <w:t>Biels</w:t>
    </w:r>
    <w:bookmarkStart w:id="0" w:name="_GoBack"/>
    <w:bookmarkEnd w:id="0"/>
    <w:r w:rsidRPr="00345962">
      <w:rPr>
        <w:rFonts w:ascii="Arial" w:hAnsi="Arial" w:cs="Arial"/>
      </w:rPr>
      <w:t>ka-Białej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2" w:rsidRDefault="00345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1FA"/>
    <w:multiLevelType w:val="hybridMultilevel"/>
    <w:tmpl w:val="30D6C9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426D4"/>
    <w:multiLevelType w:val="hybridMultilevel"/>
    <w:tmpl w:val="B142A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53C86"/>
    <w:multiLevelType w:val="hybridMultilevel"/>
    <w:tmpl w:val="4410A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D0A2B"/>
    <w:multiLevelType w:val="hybridMultilevel"/>
    <w:tmpl w:val="A7E4590C"/>
    <w:lvl w:ilvl="0" w:tplc="A98C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2"/>
    <w:rsid w:val="000E6B75"/>
    <w:rsid w:val="00345962"/>
    <w:rsid w:val="006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2"/>
    <w:pPr>
      <w:keepNext/>
      <w:jc w:val="center"/>
      <w:outlineLvl w:val="0"/>
    </w:pPr>
    <w:rPr>
      <w:rFonts w:ascii="Czcionka tekstu podstawowego" w:hAnsi="Czcionka tekstu podstawowego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45962"/>
    <w:pPr>
      <w:keepNext/>
      <w:framePr w:hSpace="141" w:wrap="around" w:vAnchor="page" w:hAnchor="margin" w:y="1419"/>
      <w:jc w:val="center"/>
      <w:outlineLvl w:val="1"/>
    </w:pPr>
    <w:rPr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5962"/>
    <w:pPr>
      <w:keepNext/>
      <w:framePr w:hSpace="141" w:wrap="around" w:vAnchor="page" w:hAnchor="margin" w:x="-346" w:y="1419"/>
      <w:jc w:val="center"/>
      <w:outlineLvl w:val="2"/>
    </w:pPr>
    <w:rPr>
      <w:rFonts w:eastAsia="Arial Unicode MS"/>
      <w:b/>
      <w:bCs/>
      <w:color w:val="0000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2"/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59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45962"/>
    <w:rPr>
      <w:rFonts w:ascii="Times New Roman" w:eastAsia="Arial Unicode MS" w:hAnsi="Times New Roman" w:cs="Times New Roman"/>
      <w:b/>
      <w:bCs/>
      <w:color w:val="000000"/>
      <w:sz w:val="18"/>
      <w:szCs w:val="20"/>
      <w:lang w:val="en-US" w:eastAsia="pl-PL"/>
    </w:rPr>
  </w:style>
  <w:style w:type="paragraph" w:styleId="NormalnyWeb">
    <w:name w:val="Normal (Web)"/>
    <w:basedOn w:val="Normalny"/>
    <w:semiHidden/>
    <w:rsid w:val="003459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345962"/>
    <w:rPr>
      <w:b/>
      <w:bCs/>
    </w:rPr>
  </w:style>
  <w:style w:type="character" w:styleId="Hipercze">
    <w:name w:val="Hyperlink"/>
    <w:semiHidden/>
    <w:rsid w:val="0034596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45962"/>
    <w:pPr>
      <w:jc w:val="center"/>
    </w:pPr>
    <w:rPr>
      <w:rFonts w:ascii="Arial" w:hAnsi="Arial" w:cs="Arial"/>
      <w:sz w:val="22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5962"/>
    <w:rPr>
      <w:rFonts w:ascii="Arial" w:eastAsia="Times New Roman" w:hAnsi="Arial" w:cs="Arial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45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9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2"/>
    <w:pPr>
      <w:keepNext/>
      <w:jc w:val="center"/>
      <w:outlineLvl w:val="0"/>
    </w:pPr>
    <w:rPr>
      <w:rFonts w:ascii="Czcionka tekstu podstawowego" w:hAnsi="Czcionka tekstu podstawowego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45962"/>
    <w:pPr>
      <w:keepNext/>
      <w:framePr w:hSpace="141" w:wrap="around" w:vAnchor="page" w:hAnchor="margin" w:y="1419"/>
      <w:jc w:val="center"/>
      <w:outlineLvl w:val="1"/>
    </w:pPr>
    <w:rPr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5962"/>
    <w:pPr>
      <w:keepNext/>
      <w:framePr w:hSpace="141" w:wrap="around" w:vAnchor="page" w:hAnchor="margin" w:x="-346" w:y="1419"/>
      <w:jc w:val="center"/>
      <w:outlineLvl w:val="2"/>
    </w:pPr>
    <w:rPr>
      <w:rFonts w:eastAsia="Arial Unicode MS"/>
      <w:b/>
      <w:bCs/>
      <w:color w:val="0000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2"/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59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45962"/>
    <w:rPr>
      <w:rFonts w:ascii="Times New Roman" w:eastAsia="Arial Unicode MS" w:hAnsi="Times New Roman" w:cs="Times New Roman"/>
      <w:b/>
      <w:bCs/>
      <w:color w:val="000000"/>
      <w:sz w:val="18"/>
      <w:szCs w:val="20"/>
      <w:lang w:val="en-US" w:eastAsia="pl-PL"/>
    </w:rPr>
  </w:style>
  <w:style w:type="paragraph" w:styleId="NormalnyWeb">
    <w:name w:val="Normal (Web)"/>
    <w:basedOn w:val="Normalny"/>
    <w:semiHidden/>
    <w:rsid w:val="003459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345962"/>
    <w:rPr>
      <w:b/>
      <w:bCs/>
    </w:rPr>
  </w:style>
  <w:style w:type="character" w:styleId="Hipercze">
    <w:name w:val="Hyperlink"/>
    <w:semiHidden/>
    <w:rsid w:val="0034596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45962"/>
    <w:pPr>
      <w:jc w:val="center"/>
    </w:pPr>
    <w:rPr>
      <w:rFonts w:ascii="Arial" w:hAnsi="Arial" w:cs="Arial"/>
      <w:sz w:val="22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5962"/>
    <w:rPr>
      <w:rFonts w:ascii="Arial" w:eastAsia="Times New Roman" w:hAnsi="Arial" w:cs="Arial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45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9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ielsko.pl" TargetMode="External"/><Relationship Id="rId13" Type="http://schemas.openxmlformats.org/officeDocument/2006/relationships/hyperlink" Target="mailto:pulawy@tpp.org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lawy@tpp.org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gorze.katolik.bielsk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ik.bielsko.opoka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pdmparasol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Krzempek-Szczotka Izabela</dc:creator>
  <cp:lastModifiedBy>Krzempek-Szczotka Izabela</cp:lastModifiedBy>
  <cp:revision>1</cp:revision>
  <dcterms:created xsi:type="dcterms:W3CDTF">2021-06-24T15:39:00Z</dcterms:created>
  <dcterms:modified xsi:type="dcterms:W3CDTF">2021-06-24T15:44:00Z</dcterms:modified>
</cp:coreProperties>
</file>