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5161" w14:textId="233F1E74" w:rsidR="00F7674C" w:rsidRPr="00F7674C" w:rsidRDefault="00F7674C" w:rsidP="00F767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F7674C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565B4EC2" wp14:editId="04AE0694">
            <wp:extent cx="1123950" cy="800100"/>
            <wp:effectExtent l="0" t="0" r="0" b="0"/>
            <wp:docPr id="1" name="Obraz 1" descr="B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B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3B51B" w14:textId="77777777" w:rsidR="00F7674C" w:rsidRPr="00F7674C" w:rsidRDefault="00F7674C" w:rsidP="00F7674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7674C">
        <w:rPr>
          <w:rFonts w:ascii="Calibri" w:eastAsia="Times New Roman" w:hAnsi="Calibri" w:cs="Calibri"/>
          <w:sz w:val="24"/>
          <w:szCs w:val="24"/>
          <w:lang w:eastAsia="pl-PL"/>
        </w:rPr>
        <w:t xml:space="preserve">URZĄD MIEJSKI W BIELSKU-BIAŁEJ </w:t>
      </w:r>
    </w:p>
    <w:p w14:paraId="66A78F7E" w14:textId="77777777" w:rsidR="00F7674C" w:rsidRPr="00F7674C" w:rsidRDefault="00F7674C" w:rsidP="00F7674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7674C">
        <w:rPr>
          <w:rFonts w:ascii="Calibri" w:eastAsia="Times New Roman" w:hAnsi="Calibri" w:cs="Calibri"/>
          <w:sz w:val="24"/>
          <w:szCs w:val="24"/>
          <w:lang w:eastAsia="pl-PL"/>
        </w:rPr>
        <w:t>WYDZIAŁ OCHRONY ŚRODOWISKA I ENERGII</w:t>
      </w:r>
    </w:p>
    <w:p w14:paraId="4538C7F0" w14:textId="77777777" w:rsidR="00F7674C" w:rsidRPr="00F7674C" w:rsidRDefault="00F7674C" w:rsidP="00F7674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eastAsia="pl-PL"/>
        </w:rPr>
      </w:pPr>
      <w:proofErr w:type="spellStart"/>
      <w:r w:rsidRPr="00F7674C">
        <w:rPr>
          <w:rFonts w:ascii="Calibri" w:eastAsia="Times New Roman" w:hAnsi="Calibri" w:cs="Calibri"/>
          <w:sz w:val="24"/>
          <w:szCs w:val="24"/>
          <w:lang w:val="en-US" w:eastAsia="pl-PL"/>
        </w:rPr>
        <w:t>telefon</w:t>
      </w:r>
      <w:proofErr w:type="spellEnd"/>
      <w:r w:rsidRPr="00F7674C">
        <w:rPr>
          <w:rFonts w:ascii="Calibri" w:eastAsia="Times New Roman" w:hAnsi="Calibri" w:cs="Calibri"/>
          <w:sz w:val="24"/>
          <w:szCs w:val="24"/>
          <w:lang w:val="en-US" w:eastAsia="pl-PL"/>
        </w:rPr>
        <w:t>, fax: 33 49 71 717</w:t>
      </w:r>
    </w:p>
    <w:p w14:paraId="2E5B22FF" w14:textId="77777777" w:rsidR="00F7674C" w:rsidRPr="00F7674C" w:rsidRDefault="00F7674C" w:rsidP="00F7674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eastAsia="pl-PL"/>
        </w:rPr>
      </w:pPr>
      <w:r w:rsidRPr="00F7674C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 </w:t>
      </w:r>
    </w:p>
    <w:p w14:paraId="795A5E2F" w14:textId="77777777" w:rsidR="00F7674C" w:rsidRPr="00F7674C" w:rsidRDefault="00F7674C" w:rsidP="00F7674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eastAsia="pl-PL"/>
        </w:rPr>
      </w:pPr>
      <w:r w:rsidRPr="00F7674C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email: </w:t>
      </w:r>
      <w:hyperlink r:id="rId6" w:history="1">
        <w:r w:rsidRPr="00F7674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 w:eastAsia="pl-PL"/>
          </w:rPr>
          <w:t>ose@um.bielsko-biala.pl</w:t>
        </w:r>
      </w:hyperlink>
      <w:r w:rsidRPr="00F7674C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</w:p>
    <w:p w14:paraId="441A1EEA" w14:textId="77777777" w:rsidR="00A87D57" w:rsidRPr="00A87D57" w:rsidRDefault="00A87D57" w:rsidP="00A87D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</w:p>
    <w:p w14:paraId="3920CC0D" w14:textId="77777777" w:rsidR="00A87D57" w:rsidRPr="00A87D57" w:rsidRDefault="00A87D57" w:rsidP="00A87D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</w:p>
    <w:p w14:paraId="3A40EEC8" w14:textId="77777777" w:rsidR="00A87D57" w:rsidRPr="00A87D57" w:rsidRDefault="00A87D57" w:rsidP="00A87D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</w:p>
    <w:p w14:paraId="68154340" w14:textId="77777777" w:rsidR="00A87D57" w:rsidRPr="00A87D57" w:rsidRDefault="00A87D57" w:rsidP="00A87D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USUWANIE AZBESTU NA TERENIE MIASTA BIELSKA-BIAŁEJ</w:t>
      </w:r>
    </w:p>
    <w:p w14:paraId="12C1CADD" w14:textId="77777777" w:rsidR="00A87D57" w:rsidRPr="00A87D57" w:rsidRDefault="00A87D57" w:rsidP="00A87D5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F90473E" w14:textId="77777777" w:rsidR="00A87D57" w:rsidRPr="00A87D57" w:rsidRDefault="00A87D57" w:rsidP="00A87D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Organizacja oraz dofinansowywanie osobom fizycznym usuwania odpadów</w:t>
      </w:r>
    </w:p>
    <w:p w14:paraId="4D09EFE3" w14:textId="6AEF667D" w:rsidR="00A87D57" w:rsidRPr="00A87D57" w:rsidRDefault="00A87D57" w:rsidP="00A87D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zawierających azbest na terenie miasta Bielska-Białej w 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A87D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14:paraId="1144B38E" w14:textId="77777777" w:rsidR="00A87D57" w:rsidRPr="00A87D57" w:rsidRDefault="00A87D57" w:rsidP="00A87D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A90B22" w14:textId="77777777" w:rsidR="00A87D57" w:rsidRPr="00A87D57" w:rsidRDefault="00A87D57" w:rsidP="00A87D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1CC1D6" w14:textId="77777777" w:rsidR="00A87D57" w:rsidRPr="00A87D57" w:rsidRDefault="00A87D57" w:rsidP="00A87D5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Ilość dotacji jest ograniczona i wynika z wielkości środków finansowych przeznaczonych w budżecie miasta na poszczególne zadania. </w:t>
      </w:r>
    </w:p>
    <w:p w14:paraId="05450836" w14:textId="77777777" w:rsidR="00A87D57" w:rsidRPr="00A87D57" w:rsidRDefault="00A87D57" w:rsidP="00A87D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58AE73" w14:textId="77777777" w:rsidR="00A87D57" w:rsidRPr="00A87D57" w:rsidRDefault="00A87D57" w:rsidP="00A87D5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etap</w:t>
      </w:r>
    </w:p>
    <w:p w14:paraId="19293969" w14:textId="77777777" w:rsidR="00A87D57" w:rsidRPr="00A87D57" w:rsidRDefault="00A87D57" w:rsidP="00A87D57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sz w:val="24"/>
          <w:szCs w:val="24"/>
          <w:lang w:eastAsia="pl-PL"/>
        </w:rPr>
        <w:t xml:space="preserve">przedłożenie w </w:t>
      </w:r>
      <w:r w:rsidRPr="00A87D57">
        <w:rPr>
          <w:rFonts w:ascii="Arial" w:eastAsia="Times New Roman" w:hAnsi="Arial" w:cs="Arial"/>
          <w:sz w:val="24"/>
          <w:szCs w:val="24"/>
          <w:u w:val="single"/>
          <w:lang w:eastAsia="pl-PL"/>
        </w:rPr>
        <w:t>Wydziale Ochrony Środowiska i Energii</w:t>
      </w:r>
      <w:r w:rsidRPr="00A87D57">
        <w:rPr>
          <w:rFonts w:ascii="Arial" w:eastAsia="Times New Roman" w:hAnsi="Arial" w:cs="Arial"/>
          <w:sz w:val="24"/>
          <w:szCs w:val="24"/>
          <w:lang w:eastAsia="pl-PL"/>
        </w:rPr>
        <w:t xml:space="preserve"> Urzędu Miejskiego </w:t>
      </w:r>
      <w:r w:rsidRPr="00A87D5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Bielsku-Białej wniosku o dofinansowanie demontażu, transportu </w:t>
      </w:r>
      <w:r w:rsidRPr="00A87D5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unieszkodliwienia odpadów zawierających azbest (wzór dostępny na stanowisku nr 3 w Biurze Obsługi Interesanta </w:t>
      </w:r>
      <w:bookmarkStart w:id="0" w:name="_Hlk29986650"/>
      <w:r w:rsidRPr="00A87D57">
        <w:rPr>
          <w:rFonts w:ascii="Arial" w:eastAsia="Times New Roman" w:hAnsi="Arial" w:cs="Arial"/>
          <w:sz w:val="24"/>
          <w:szCs w:val="24"/>
          <w:lang w:eastAsia="pl-PL"/>
        </w:rPr>
        <w:t>oraz na stronie internetowej www.bielsko-biala.pl</w:t>
      </w:r>
      <w:bookmarkEnd w:id="0"/>
      <w:r w:rsidRPr="00A87D57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5D8C3D7F" w14:textId="77777777" w:rsidR="00A87D57" w:rsidRPr="00A87D57" w:rsidRDefault="00A87D57" w:rsidP="00A87D57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sz w:val="24"/>
          <w:szCs w:val="24"/>
          <w:lang w:eastAsia="pl-PL"/>
        </w:rPr>
        <w:t xml:space="preserve">zgłoszenie przez właściciela lub zarządcę nieruchomości  prac polegających na usuwaniu wyrobów zawierających azbest do </w:t>
      </w:r>
      <w:r w:rsidRPr="00A87D57">
        <w:rPr>
          <w:rFonts w:ascii="Arial" w:eastAsia="Times New Roman" w:hAnsi="Arial" w:cs="Arial"/>
          <w:sz w:val="24"/>
          <w:szCs w:val="24"/>
          <w:u w:val="single"/>
          <w:lang w:eastAsia="pl-PL"/>
        </w:rPr>
        <w:t>Wydziału Urbanistyki i Architektury</w:t>
      </w:r>
      <w:r w:rsidRPr="00A87D57">
        <w:rPr>
          <w:rFonts w:ascii="Arial" w:eastAsia="Times New Roman" w:hAnsi="Arial" w:cs="Arial"/>
          <w:sz w:val="24"/>
          <w:szCs w:val="24"/>
          <w:lang w:eastAsia="pl-PL"/>
        </w:rPr>
        <w:t xml:space="preserve"> tutejszego Urzędu, w terminie co najmniej 30 dni przed rozpoczęciem prac (dotyczy budynków wielorodzinnych, oraz budynków jednorodzinnych, w których również prowadzona jest działalność gospodarcza) </w:t>
      </w:r>
    </w:p>
    <w:p w14:paraId="68200E7F" w14:textId="77777777" w:rsidR="00A87D57" w:rsidRPr="00A87D57" w:rsidRDefault="00A87D57" w:rsidP="00A87D57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sz w:val="24"/>
          <w:szCs w:val="24"/>
          <w:lang w:eastAsia="pl-PL"/>
        </w:rPr>
        <w:t xml:space="preserve">przeprowadzenie oględzin przez pracownika Wydziału Ochrony Środowiska </w:t>
      </w:r>
      <w:r w:rsidRPr="00A87D57">
        <w:rPr>
          <w:rFonts w:ascii="Arial" w:eastAsia="Times New Roman" w:hAnsi="Arial" w:cs="Arial"/>
          <w:sz w:val="24"/>
          <w:szCs w:val="24"/>
          <w:lang w:eastAsia="pl-PL"/>
        </w:rPr>
        <w:br/>
        <w:t>i Energii tutejszego Urzędu</w:t>
      </w:r>
    </w:p>
    <w:p w14:paraId="30D9046A" w14:textId="77777777" w:rsidR="00A87D57" w:rsidRPr="00A87D57" w:rsidRDefault="00A87D57" w:rsidP="00A87D57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sz w:val="24"/>
          <w:szCs w:val="24"/>
          <w:lang w:eastAsia="pl-PL"/>
        </w:rPr>
        <w:t>podanie wielkości w m</w:t>
      </w:r>
      <w:r w:rsidRPr="00A87D5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A87D57">
        <w:rPr>
          <w:rFonts w:ascii="Arial" w:eastAsia="Times New Roman" w:hAnsi="Arial" w:cs="Arial"/>
          <w:sz w:val="24"/>
          <w:szCs w:val="24"/>
          <w:lang w:eastAsia="pl-PL"/>
        </w:rPr>
        <w:t xml:space="preserve"> wyrobów zawierających azbest przeznaczonych do demontażu oraz wagi w Mg (tonach) odpadów zawierających azbest, które zostaną zdemontowane.</w:t>
      </w:r>
    </w:p>
    <w:p w14:paraId="108B2E07" w14:textId="77777777" w:rsidR="00A87D57" w:rsidRPr="00A87D57" w:rsidRDefault="00A87D57" w:rsidP="00A87D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717C03" w14:textId="77777777" w:rsidR="00A87D57" w:rsidRPr="00A87D57" w:rsidRDefault="00A87D57" w:rsidP="00A87D5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 etap</w:t>
      </w:r>
    </w:p>
    <w:p w14:paraId="0AAF6525" w14:textId="77777777" w:rsidR="00A87D57" w:rsidRPr="00A87D57" w:rsidRDefault="00A87D57" w:rsidP="00A87D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sz w:val="24"/>
          <w:szCs w:val="24"/>
          <w:lang w:eastAsia="pl-PL"/>
        </w:rPr>
        <w:t xml:space="preserve">Podpisanie umowy na udzielenie dotacji do demontażu, transportu </w:t>
      </w:r>
      <w:r w:rsidRPr="00A87D57">
        <w:rPr>
          <w:rFonts w:ascii="Arial" w:eastAsia="Times New Roman" w:hAnsi="Arial" w:cs="Arial"/>
          <w:sz w:val="24"/>
          <w:szCs w:val="24"/>
          <w:lang w:eastAsia="pl-PL"/>
        </w:rPr>
        <w:br/>
        <w:t>i unieszkodliwienia odpadów zawierających azbest.</w:t>
      </w:r>
    </w:p>
    <w:p w14:paraId="05C7FF0E" w14:textId="77777777" w:rsidR="00A87D57" w:rsidRPr="00A87D57" w:rsidRDefault="00A87D57" w:rsidP="00A87D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9081EB" w14:textId="77777777" w:rsidR="00A87D57" w:rsidRPr="00A87D57" w:rsidRDefault="00A87D57" w:rsidP="00A87D5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 etap</w:t>
      </w:r>
    </w:p>
    <w:p w14:paraId="16D4F94D" w14:textId="77777777" w:rsidR="00A87D57" w:rsidRPr="00A87D57" w:rsidRDefault="00A87D57" w:rsidP="00A87D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sz w:val="24"/>
          <w:szCs w:val="24"/>
          <w:lang w:eastAsia="pl-PL"/>
        </w:rPr>
        <w:t>Przystąpienie do demontażu wyrobów azbestowych przez przedsiębiorcę posiadającego uprawnienia do wykonywania tych prac (lista dostępna na stanowisku nr 3 w Biurze Obsługi Interesanta oraz na stronie internetowej</w:t>
      </w:r>
      <w:r w:rsidRPr="00A87D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87D57">
        <w:rPr>
          <w:rFonts w:ascii="Arial" w:eastAsia="Times New Roman" w:hAnsi="Arial" w:cs="Arial"/>
          <w:sz w:val="24"/>
          <w:szCs w:val="24"/>
          <w:lang w:eastAsia="pl-PL"/>
        </w:rPr>
        <w:t>www.bielsko-biala.pl)</w:t>
      </w:r>
      <w:r w:rsidRPr="00A87D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87D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36CCC27" w14:textId="77777777" w:rsidR="00A87D57" w:rsidRPr="00A87D57" w:rsidRDefault="00A87D57" w:rsidP="00A87D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0AB16" w14:textId="77777777" w:rsidR="00A87D57" w:rsidRPr="00A87D57" w:rsidRDefault="00A87D57" w:rsidP="00A87D5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IV etap</w:t>
      </w:r>
    </w:p>
    <w:p w14:paraId="691070A9" w14:textId="77777777" w:rsidR="00A87D57" w:rsidRPr="00A87D57" w:rsidRDefault="00A87D57" w:rsidP="00A87D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sz w:val="24"/>
          <w:szCs w:val="24"/>
          <w:lang w:eastAsia="pl-PL"/>
        </w:rPr>
        <w:t>Przedłożenie dokumentów koniecznych do uzyskania dofinansowania :</w:t>
      </w:r>
    </w:p>
    <w:p w14:paraId="36BF0565" w14:textId="77777777" w:rsidR="00A87D57" w:rsidRPr="00A87D57" w:rsidRDefault="00A87D57" w:rsidP="00A87D57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sz w:val="24"/>
          <w:szCs w:val="24"/>
          <w:lang w:eastAsia="pl-PL"/>
        </w:rPr>
        <w:t xml:space="preserve">kserokopia faktury VAT lub rachunku (oryginał do wglądu) wystawionych przez przedsiębiorcę, z wyszczególnieniem w oddzielnych pozycjach: </w:t>
      </w:r>
    </w:p>
    <w:p w14:paraId="593ED326" w14:textId="77777777" w:rsidR="00A87D57" w:rsidRPr="00A87D57" w:rsidRDefault="00A87D57" w:rsidP="00A87D57">
      <w:pPr>
        <w:spacing w:after="0" w:line="240" w:lineRule="auto"/>
        <w:ind w:left="540" w:hanging="1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sz w:val="24"/>
          <w:szCs w:val="24"/>
          <w:lang w:eastAsia="pl-PL"/>
        </w:rPr>
        <w:t>- demontażu - wielkość powierzchni [m</w:t>
      </w:r>
      <w:r w:rsidRPr="00A87D5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A87D57">
        <w:rPr>
          <w:rFonts w:ascii="Arial" w:eastAsia="Times New Roman" w:hAnsi="Arial" w:cs="Arial"/>
          <w:sz w:val="24"/>
          <w:szCs w:val="24"/>
          <w:lang w:eastAsia="pl-PL"/>
        </w:rPr>
        <w:t>] zdemontowanych wyrobów azbestowych</w:t>
      </w:r>
    </w:p>
    <w:p w14:paraId="5A374261" w14:textId="77777777" w:rsidR="00A87D57" w:rsidRPr="00A87D57" w:rsidRDefault="00A87D57" w:rsidP="00A87D57">
      <w:pPr>
        <w:spacing w:after="0" w:line="240" w:lineRule="auto"/>
        <w:ind w:left="540" w:hanging="1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sz w:val="24"/>
          <w:szCs w:val="24"/>
          <w:lang w:eastAsia="pl-PL"/>
        </w:rPr>
        <w:t xml:space="preserve">- transportu i unieszkodliwienia – ilość [kg] odpadów azbestowych </w:t>
      </w:r>
    </w:p>
    <w:p w14:paraId="14FA5A75" w14:textId="77777777" w:rsidR="00A87D57" w:rsidRPr="00A87D57" w:rsidRDefault="00A87D57" w:rsidP="00A87D57">
      <w:pPr>
        <w:numPr>
          <w:ilvl w:val="1"/>
          <w:numId w:val="1"/>
        </w:numPr>
        <w:tabs>
          <w:tab w:val="num" w:pos="252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sz w:val="24"/>
          <w:szCs w:val="24"/>
          <w:lang w:eastAsia="pl-PL"/>
        </w:rPr>
        <w:t xml:space="preserve">kserokopia karty przekazania odpadów uprawnionemu odbiorcy </w:t>
      </w:r>
    </w:p>
    <w:p w14:paraId="636CFE76" w14:textId="77777777" w:rsidR="00A87D57" w:rsidRPr="00A87D57" w:rsidRDefault="00A87D57" w:rsidP="00A87D57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sz w:val="24"/>
          <w:szCs w:val="24"/>
          <w:lang w:eastAsia="pl-PL"/>
        </w:rPr>
        <w:t xml:space="preserve">kserokopia dokumentu potwierdzającego zgłoszenie przez właściciela lub zarządcę nieruchomości prac polegających na demontażu wyrobów zawierających azbest do Wydziału Urbanistyki i Architektury tutejszego Urzędu (dotyczy budynków wielorodzinnych, oraz budynków jednorodzinnych, w których również części prowadzona jest działalność gospodarcza) </w:t>
      </w:r>
    </w:p>
    <w:p w14:paraId="676AEB67" w14:textId="77777777" w:rsidR="00A87D57" w:rsidRPr="00A87D57" w:rsidRDefault="00A87D57" w:rsidP="00A87D57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sz w:val="24"/>
          <w:szCs w:val="24"/>
          <w:lang w:eastAsia="pl-PL"/>
        </w:rPr>
        <w:t>kserokopia oświadczenia przedsiębiorcy usuwającego wyroby zawierające azbest</w:t>
      </w:r>
      <w:r w:rsidRPr="00A87D57">
        <w:rPr>
          <w:rFonts w:ascii="Arial" w:eastAsia="Times New Roman" w:hAnsi="Arial" w:cs="Arial"/>
          <w:sz w:val="24"/>
          <w:szCs w:val="24"/>
          <w:lang w:eastAsia="pl-PL"/>
        </w:rPr>
        <w:br/>
        <w:t>o prawidłowości wykonania prac oraz o oczyszczeniu terenu z pyłu azbestowego,</w:t>
      </w:r>
      <w:r w:rsidRPr="00A87D5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zachowaniem właściwych przepisów technicznych i sanitarnych (oryginał </w:t>
      </w:r>
      <w:r w:rsidRPr="00A87D57">
        <w:rPr>
          <w:rFonts w:ascii="Arial" w:eastAsia="Times New Roman" w:hAnsi="Arial" w:cs="Arial"/>
          <w:sz w:val="24"/>
          <w:szCs w:val="24"/>
          <w:lang w:eastAsia="pl-PL"/>
        </w:rPr>
        <w:br/>
        <w:t>do wglądu)</w:t>
      </w:r>
    </w:p>
    <w:p w14:paraId="0BD5B5E6" w14:textId="77777777" w:rsidR="00A87D57" w:rsidRPr="00A87D57" w:rsidRDefault="00A87D57" w:rsidP="00A87D57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sz w:val="24"/>
          <w:szCs w:val="24"/>
          <w:lang w:eastAsia="pl-PL"/>
        </w:rPr>
        <w:t xml:space="preserve">dowód tożsamości (do wglądu). </w:t>
      </w:r>
    </w:p>
    <w:p w14:paraId="20AFE61D" w14:textId="77777777" w:rsidR="00A87D57" w:rsidRPr="00A87D57" w:rsidRDefault="00A87D57" w:rsidP="00A87D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1BAACC" w14:textId="77777777" w:rsidR="00A87D57" w:rsidRPr="00A87D57" w:rsidRDefault="00A87D57" w:rsidP="00A87D5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 etap</w:t>
      </w:r>
    </w:p>
    <w:p w14:paraId="1B7419CC" w14:textId="77777777" w:rsidR="00A87D57" w:rsidRPr="00A87D57" w:rsidRDefault="00A87D57" w:rsidP="00A87D57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sz w:val="24"/>
          <w:szCs w:val="24"/>
          <w:lang w:eastAsia="pl-PL"/>
        </w:rPr>
        <w:t>oględziny terenu, z którego usunięto odpady zawierające azbest, przeprowadzane przez pracownika Wydziału Ochrony Środowiska i Energii tutejszego Urzędu</w:t>
      </w:r>
    </w:p>
    <w:p w14:paraId="500E57BD" w14:textId="77777777" w:rsidR="00A87D57" w:rsidRPr="00A87D57" w:rsidRDefault="00A87D57" w:rsidP="00A87D57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sz w:val="24"/>
          <w:szCs w:val="24"/>
          <w:lang w:eastAsia="pl-PL"/>
        </w:rPr>
        <w:t>rozliczenie następuje na podstawie oryginałów faktur lub rachunków.</w:t>
      </w:r>
    </w:p>
    <w:p w14:paraId="5148C314" w14:textId="77777777" w:rsidR="00A87D57" w:rsidRPr="00A87D57" w:rsidRDefault="00A87D57" w:rsidP="00A87D5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70B2CD" w14:textId="77777777" w:rsidR="00A87D57" w:rsidRPr="00A87D57" w:rsidRDefault="00A87D57" w:rsidP="00A87D5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8848D3" w14:textId="77777777" w:rsidR="00A87D57" w:rsidRPr="00A87D57" w:rsidRDefault="00A87D57" w:rsidP="00A87D5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45EA549" w14:textId="77777777" w:rsidR="00A87D57" w:rsidRPr="00A87D57" w:rsidRDefault="00A87D57" w:rsidP="00A87D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F7CB2A" w14:textId="77777777" w:rsidR="00A87D57" w:rsidRPr="00A87D57" w:rsidRDefault="00A87D57" w:rsidP="00A87D5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Kwota dofinansowania za demontaż wyrobów zawierających azbest wynosi </w:t>
      </w:r>
      <w:r w:rsidRPr="00A87D5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18,00 zł brutto</w:t>
      </w:r>
      <w:r w:rsidRPr="00A87D5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* za m</w:t>
      </w:r>
      <w:r w:rsidRPr="00A87D57"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  <w:lang w:eastAsia="pl-PL"/>
        </w:rPr>
        <w:t>2</w:t>
      </w:r>
      <w:r w:rsidRPr="00A87D57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</w:t>
      </w:r>
      <w:r w:rsidRPr="00A87D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demontowanej powierzchni.</w:t>
      </w:r>
    </w:p>
    <w:p w14:paraId="563A0EF4" w14:textId="77777777" w:rsidR="00A87D57" w:rsidRPr="00A87D57" w:rsidRDefault="00A87D57" w:rsidP="00A87D5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C5C9ADC" w14:textId="77777777" w:rsidR="00A87D57" w:rsidRPr="00A87D57" w:rsidRDefault="00A87D57" w:rsidP="00A87D5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Kwota dofinansowania za transport i unieszkodliwienie odpadów zawierających azbest wynosi  </w:t>
      </w:r>
      <w:r w:rsidRPr="00A87D5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580,00 zł brutto</w:t>
      </w:r>
      <w:r w:rsidRPr="00A87D5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* za tonę</w:t>
      </w:r>
      <w:r w:rsidRPr="00A87D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57AD92D5" w14:textId="77777777" w:rsidR="00A87D57" w:rsidRPr="00A87D57" w:rsidRDefault="00A87D57" w:rsidP="00A87D5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8E6D5F6" w14:textId="77777777" w:rsidR="00A87D57" w:rsidRPr="00A87D57" w:rsidRDefault="00A87D57" w:rsidP="00A87D5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 - w wypadku poniesienia niższych kosztów, kwota dofinansowania będzie równa cenie wykonanej usługi</w:t>
      </w:r>
    </w:p>
    <w:p w14:paraId="0AAB1D61" w14:textId="77777777" w:rsidR="00A87D57" w:rsidRPr="00A87D57" w:rsidRDefault="00A87D57" w:rsidP="00A87D5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192D200" w14:textId="77777777" w:rsidR="00A87D57" w:rsidRPr="00A87D57" w:rsidRDefault="00A87D57" w:rsidP="00A87D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88F39F1" w14:textId="77777777" w:rsidR="00A87D57" w:rsidRPr="00A87D57" w:rsidRDefault="00A87D57" w:rsidP="00A87D5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sz w:val="24"/>
          <w:szCs w:val="24"/>
          <w:lang w:eastAsia="pl-PL"/>
        </w:rPr>
        <w:t>Szczegółowych informacji udzielają:</w:t>
      </w:r>
    </w:p>
    <w:p w14:paraId="09AEBAA1" w14:textId="77777777" w:rsidR="00A87D57" w:rsidRPr="00A87D57" w:rsidRDefault="00A87D57" w:rsidP="00A87D57">
      <w:pPr>
        <w:numPr>
          <w:ilvl w:val="0"/>
          <w:numId w:val="2"/>
        </w:numPr>
        <w:tabs>
          <w:tab w:val="num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sz w:val="24"/>
          <w:szCs w:val="24"/>
          <w:lang w:eastAsia="pl-PL"/>
        </w:rPr>
        <w:t>pracownicy Wydziału Ochrony Środowiska i Energii         33/ 497 15 12</w:t>
      </w:r>
    </w:p>
    <w:p w14:paraId="0F3A716E" w14:textId="77777777" w:rsidR="00A87D57" w:rsidRPr="00A87D57" w:rsidRDefault="00A87D57" w:rsidP="00A87D57">
      <w:pPr>
        <w:numPr>
          <w:ilvl w:val="0"/>
          <w:numId w:val="2"/>
        </w:numPr>
        <w:tabs>
          <w:tab w:val="num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sz w:val="24"/>
          <w:szCs w:val="24"/>
          <w:lang w:eastAsia="pl-PL"/>
        </w:rPr>
        <w:t>Biuro Obsługi Interesanta</w:t>
      </w:r>
      <w:r w:rsidRPr="00A87D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87D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87D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87D5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33/ 497 18 08</w:t>
      </w:r>
    </w:p>
    <w:p w14:paraId="501E529D" w14:textId="77777777" w:rsidR="00A87D57" w:rsidRPr="00A87D57" w:rsidRDefault="00A87D57" w:rsidP="00A87D5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D57">
        <w:rPr>
          <w:rFonts w:ascii="Arial" w:eastAsia="Times New Roman" w:hAnsi="Arial" w:cs="Arial"/>
          <w:sz w:val="24"/>
          <w:szCs w:val="24"/>
          <w:lang w:eastAsia="pl-PL"/>
        </w:rPr>
        <w:t xml:space="preserve">            Urzędu Miejskiego w Bielsku-Białej.</w:t>
      </w:r>
    </w:p>
    <w:p w14:paraId="36544014" w14:textId="77777777" w:rsidR="00A87D57" w:rsidRPr="00A87D57" w:rsidRDefault="00A87D57" w:rsidP="00A87D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92B600" w14:textId="77777777" w:rsidR="0009414B" w:rsidRDefault="0009414B"/>
    <w:sectPr w:rsidR="0009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F7B"/>
    <w:multiLevelType w:val="hybridMultilevel"/>
    <w:tmpl w:val="B838EC92"/>
    <w:lvl w:ilvl="0" w:tplc="CB482600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C3E6D"/>
    <w:multiLevelType w:val="hybridMultilevel"/>
    <w:tmpl w:val="5986F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482600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646570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19924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C5"/>
    <w:rsid w:val="0009414B"/>
    <w:rsid w:val="005C03C5"/>
    <w:rsid w:val="00A87D57"/>
    <w:rsid w:val="00F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410B"/>
  <w15:chartTrackingRefBased/>
  <w15:docId w15:val="{0DA1A83B-FFB2-4F06-B617-FF438868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e@um.bielsko-bial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Hałat-Jarosz</dc:creator>
  <cp:keywords/>
  <dc:description/>
  <cp:lastModifiedBy>Patrycja Hałat-Jarosz</cp:lastModifiedBy>
  <cp:revision>3</cp:revision>
  <dcterms:created xsi:type="dcterms:W3CDTF">2022-08-23T08:24:00Z</dcterms:created>
  <dcterms:modified xsi:type="dcterms:W3CDTF">2022-08-23T08:27:00Z</dcterms:modified>
</cp:coreProperties>
</file>